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13810" w:rsidRDefault="00864A40" w:rsidP="00113810">
      <w:pPr>
        <w:spacing w:line="279" w:lineRule="exact"/>
        <w:rPr>
          <w:rFonts w:ascii="Balloon XBd BT" w:hAnsi="Balloon XBd BT"/>
          <w:b/>
          <w:sz w:val="40"/>
        </w:rPr>
      </w:pPr>
      <w:r>
        <w:rPr>
          <w:rFonts w:ascii="Times New Roman" w:hAnsi="Times New Roman"/>
          <w:noProof/>
          <w:sz w:val="24"/>
        </w:rPr>
        <mc:AlternateContent>
          <mc:Choice Requires="wps">
            <w:drawing>
              <wp:anchor distT="0" distB="0" distL="114300" distR="114300" simplePos="0" relativeHeight="251657728" behindDoc="0" locked="0" layoutInCell="0" allowOverlap="1">
                <wp:simplePos x="0" y="0"/>
                <wp:positionH relativeFrom="column">
                  <wp:posOffset>570865</wp:posOffset>
                </wp:positionH>
                <wp:positionV relativeFrom="paragraph">
                  <wp:posOffset>-312420</wp:posOffset>
                </wp:positionV>
                <wp:extent cx="4692015" cy="13792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379220"/>
                        </a:xfrm>
                        <a:prstGeom prst="rect">
                          <a:avLst/>
                        </a:prstGeom>
                        <a:solidFill>
                          <a:srgbClr val="FFFFFF"/>
                        </a:solidFill>
                        <a:ln w="25400">
                          <a:solidFill>
                            <a:srgbClr val="000000"/>
                          </a:solidFill>
                          <a:miter lim="800000"/>
                          <a:headEnd/>
                          <a:tailEnd/>
                        </a:ln>
                      </wps:spPr>
                      <wps:txbx>
                        <w:txbxContent>
                          <w:p w:rsidR="00131E8C" w:rsidRDefault="00131E8C" w:rsidP="002E48E0">
                            <w:pPr>
                              <w:jc w:val="center"/>
                              <w:rPr>
                                <w:rFonts w:ascii="Times New Roman" w:hAnsi="Times New Roman"/>
                                <w:b/>
                                <w:sz w:val="18"/>
                              </w:rPr>
                            </w:pPr>
                            <w:r>
                              <w:rPr>
                                <w:rFonts w:ascii="Times New Roman" w:hAnsi="Times New Roman"/>
                                <w:b/>
                                <w:sz w:val="32"/>
                                <w:szCs w:val="32"/>
                              </w:rPr>
                              <w:t>Georgetown University</w:t>
                            </w:r>
                          </w:p>
                          <w:p w:rsidR="00131E8C" w:rsidRPr="002E48E0" w:rsidRDefault="00131E8C" w:rsidP="002E48E0">
                            <w:pPr>
                              <w:jc w:val="center"/>
                              <w:rPr>
                                <w:rFonts w:ascii="Times New Roman" w:hAnsi="Times New Roman"/>
                                <w:b/>
                                <w:i/>
                                <w:sz w:val="18"/>
                              </w:rPr>
                            </w:pPr>
                            <w:r w:rsidRPr="002E48E0">
                              <w:rPr>
                                <w:rFonts w:ascii="Times New Roman" w:hAnsi="Times New Roman"/>
                                <w:b/>
                                <w:i/>
                                <w:sz w:val="32"/>
                                <w:szCs w:val="32"/>
                              </w:rPr>
                              <w:t>McDonough School of Business</w:t>
                            </w:r>
                          </w:p>
                          <w:p w:rsidR="00131E8C" w:rsidRDefault="00131E8C" w:rsidP="002E48E0">
                            <w:pPr>
                              <w:jc w:val="center"/>
                              <w:rPr>
                                <w:rFonts w:ascii="Times New Roman" w:hAnsi="Times New Roman"/>
                                <w:b/>
                                <w:sz w:val="18"/>
                              </w:rPr>
                            </w:pPr>
                            <w:r>
                              <w:rPr>
                                <w:rFonts w:ascii="Times New Roman" w:hAnsi="Times New Roman"/>
                                <w:b/>
                                <w:sz w:val="32"/>
                                <w:szCs w:val="32"/>
                              </w:rPr>
                              <w:t>FINC-211</w:t>
                            </w:r>
                          </w:p>
                          <w:p w:rsidR="00131E8C" w:rsidRPr="002E48E0" w:rsidRDefault="00131E8C" w:rsidP="002E48E0">
                            <w:pPr>
                              <w:jc w:val="center"/>
                              <w:rPr>
                                <w:rFonts w:ascii="Times New Roman" w:hAnsi="Times New Roman"/>
                                <w:b/>
                                <w:sz w:val="18"/>
                              </w:rPr>
                            </w:pPr>
                            <w:r>
                              <w:rPr>
                                <w:rFonts w:ascii="Times New Roman" w:hAnsi="Times New Roman"/>
                                <w:b/>
                                <w:sz w:val="32"/>
                                <w:szCs w:val="32"/>
                              </w:rPr>
                              <w:t>BUSINESS FINANCIAL MANAGEMENT</w:t>
                            </w:r>
                          </w:p>
                          <w:p w:rsidR="00131E8C" w:rsidRDefault="00131E8C" w:rsidP="002E48E0">
                            <w:pPr>
                              <w:jc w:val="center"/>
                              <w:rPr>
                                <w:rFonts w:ascii="Times New Roman" w:hAnsi="Times New Roman"/>
                                <w:b/>
                                <w:sz w:val="32"/>
                                <w:szCs w:val="32"/>
                              </w:rPr>
                            </w:pPr>
                            <w:r>
                              <w:rPr>
                                <w:rFonts w:ascii="Times New Roman" w:hAnsi="Times New Roman"/>
                                <w:b/>
                                <w:sz w:val="32"/>
                                <w:szCs w:val="32"/>
                              </w:rPr>
                              <w:t>Summer 201</w:t>
                            </w:r>
                            <w:r w:rsidR="002D76D3">
                              <w:rPr>
                                <w:rFonts w:ascii="Times New Roman" w:hAnsi="Times New Roman"/>
                                <w:b/>
                                <w:sz w:val="32"/>
                                <w:szCs w:val="32"/>
                              </w:rPr>
                              <w:t>6</w:t>
                            </w:r>
                            <w:r>
                              <w:rPr>
                                <w:rFonts w:ascii="Times New Roman" w:hAnsi="Times New Roman"/>
                                <w:b/>
                                <w:sz w:val="32"/>
                                <w:szCs w:val="32"/>
                              </w:rPr>
                              <w:t xml:space="preserve"> – Session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4.95pt;margin-top:-24.6pt;width:369.45pt;height:10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" o:allowincell="f" strokeweight="2pt">
                <v:textbox>
                  <w:txbxContent>
                    <w:p w:rsidR="00131E8C" w:rsidRDefault="00131E8C" w:rsidP="002E48E0">
                      <w:pPr>
                        <w:jc w:val="center"/>
                        <w:rPr>
                          <w:rFonts w:ascii="Times New Roman" w:hAnsi="Times New Roman"/>
                          <w:b/>
                          <w:sz w:val="18"/>
                        </w:rPr>
                      </w:pPr>
                      <w:r>
                        <w:rPr>
                          <w:rFonts w:ascii="Times New Roman" w:hAnsi="Times New Roman"/>
                          <w:b/>
                          <w:sz w:val="32"/>
                          <w:szCs w:val="32"/>
                        </w:rPr>
                        <w:t>Georgetown University</w:t>
                      </w:r>
                    </w:p>
                    <w:p w:rsidR="00131E8C" w:rsidRPr="002E48E0" w:rsidRDefault="00131E8C" w:rsidP="002E48E0">
                      <w:pPr>
                        <w:jc w:val="center"/>
                        <w:rPr>
                          <w:rFonts w:ascii="Times New Roman" w:hAnsi="Times New Roman"/>
                          <w:b/>
                          <w:i/>
                          <w:sz w:val="18"/>
                        </w:rPr>
                      </w:pPr>
                      <w:r w:rsidRPr="002E48E0">
                        <w:rPr>
                          <w:rFonts w:ascii="Times New Roman" w:hAnsi="Times New Roman"/>
                          <w:b/>
                          <w:i/>
                          <w:sz w:val="32"/>
                          <w:szCs w:val="32"/>
                        </w:rPr>
                        <w:t>McDonough School of Business</w:t>
                      </w:r>
                    </w:p>
                    <w:p w:rsidR="00131E8C" w:rsidRDefault="00131E8C" w:rsidP="002E48E0">
                      <w:pPr>
                        <w:jc w:val="center"/>
                        <w:rPr>
                          <w:rFonts w:ascii="Times New Roman" w:hAnsi="Times New Roman"/>
                          <w:b/>
                          <w:sz w:val="18"/>
                        </w:rPr>
                      </w:pPr>
                      <w:r>
                        <w:rPr>
                          <w:rFonts w:ascii="Times New Roman" w:hAnsi="Times New Roman"/>
                          <w:b/>
                          <w:sz w:val="32"/>
                          <w:szCs w:val="32"/>
                        </w:rPr>
                        <w:t>FINC-211</w:t>
                      </w:r>
                    </w:p>
                    <w:p w:rsidR="00131E8C" w:rsidRPr="002E48E0" w:rsidRDefault="00131E8C" w:rsidP="002E48E0">
                      <w:pPr>
                        <w:jc w:val="center"/>
                        <w:rPr>
                          <w:rFonts w:ascii="Times New Roman" w:hAnsi="Times New Roman"/>
                          <w:b/>
                          <w:sz w:val="18"/>
                        </w:rPr>
                      </w:pPr>
                      <w:r>
                        <w:rPr>
                          <w:rFonts w:ascii="Times New Roman" w:hAnsi="Times New Roman"/>
                          <w:b/>
                          <w:sz w:val="32"/>
                          <w:szCs w:val="32"/>
                        </w:rPr>
                        <w:t>BUSINESS FINANCIAL MANAGEMENT</w:t>
                      </w:r>
                    </w:p>
                    <w:p w:rsidR="00131E8C" w:rsidRDefault="00131E8C" w:rsidP="002E48E0">
                      <w:pPr>
                        <w:jc w:val="center"/>
                        <w:rPr>
                          <w:rFonts w:ascii="Times New Roman" w:hAnsi="Times New Roman"/>
                          <w:b/>
                          <w:sz w:val="32"/>
                          <w:szCs w:val="32"/>
                        </w:rPr>
                      </w:pPr>
                      <w:r>
                        <w:rPr>
                          <w:rFonts w:ascii="Times New Roman" w:hAnsi="Times New Roman"/>
                          <w:b/>
                          <w:sz w:val="32"/>
                          <w:szCs w:val="32"/>
                        </w:rPr>
                        <w:t>Summer 201</w:t>
                      </w:r>
                      <w:r w:rsidR="002D76D3">
                        <w:rPr>
                          <w:rFonts w:ascii="Times New Roman" w:hAnsi="Times New Roman"/>
                          <w:b/>
                          <w:sz w:val="32"/>
                          <w:szCs w:val="32"/>
                        </w:rPr>
                        <w:t>6</w:t>
                      </w:r>
                      <w:r>
                        <w:rPr>
                          <w:rFonts w:ascii="Times New Roman" w:hAnsi="Times New Roman"/>
                          <w:b/>
                          <w:sz w:val="32"/>
                          <w:szCs w:val="32"/>
                        </w:rPr>
                        <w:t xml:space="preserve"> – Session 1</w:t>
                      </w:r>
                    </w:p>
                  </w:txbxContent>
                </v:textbox>
              </v:shape>
            </w:pict>
          </mc:Fallback>
        </mc:AlternateContent>
      </w:r>
    </w:p>
    <w:p w:rsidR="00113810" w:rsidRDefault="00113810" w:rsidP="00113810">
      <w:pPr>
        <w:spacing w:line="279" w:lineRule="exact"/>
        <w:rPr>
          <w:rFonts w:ascii="Balloon XBd BT" w:hAnsi="Balloon XBd BT"/>
          <w:b/>
          <w:sz w:val="40"/>
        </w:rPr>
      </w:pPr>
    </w:p>
    <w:p w:rsidR="00113810" w:rsidRDefault="00113810" w:rsidP="00113810">
      <w:pPr>
        <w:spacing w:line="279" w:lineRule="exact"/>
        <w:rPr>
          <w:rFonts w:ascii="Balloon XBd BT" w:hAnsi="Balloon XBd BT"/>
          <w:b/>
          <w:sz w:val="40"/>
        </w:rPr>
      </w:pPr>
    </w:p>
    <w:p w:rsidR="00113810" w:rsidRDefault="00113810" w:rsidP="00113810">
      <w:pPr>
        <w:spacing w:line="279" w:lineRule="exact"/>
        <w:rPr>
          <w:rFonts w:ascii="Balloon XBd BT" w:hAnsi="Balloon XBd BT"/>
          <w:b/>
          <w:sz w:val="40"/>
        </w:rPr>
      </w:pPr>
    </w:p>
    <w:p w:rsidR="00113810" w:rsidRDefault="00113810" w:rsidP="00113810">
      <w:pPr>
        <w:tabs>
          <w:tab w:val="left" w:pos="-1440"/>
        </w:tabs>
        <w:spacing w:line="279" w:lineRule="exact"/>
        <w:ind w:left="1440" w:hanging="1440"/>
        <w:rPr>
          <w:rFonts w:ascii="Times New Roman" w:hAnsi="Times New Roman"/>
          <w:b/>
          <w:sz w:val="24"/>
        </w:rPr>
      </w:pPr>
    </w:p>
    <w:p w:rsidR="003F3A64" w:rsidRDefault="003F3A64" w:rsidP="00113810">
      <w:pPr>
        <w:tabs>
          <w:tab w:val="left" w:pos="-1440"/>
        </w:tabs>
        <w:spacing w:line="279" w:lineRule="exact"/>
        <w:ind w:left="1440" w:hanging="1440"/>
        <w:rPr>
          <w:rFonts w:ascii="Times New Roman" w:hAnsi="Times New Roman"/>
          <w:b/>
          <w:sz w:val="24"/>
        </w:rPr>
      </w:pPr>
    </w:p>
    <w:p w:rsidR="003F3A64" w:rsidRDefault="003F3A64" w:rsidP="00113810">
      <w:pPr>
        <w:tabs>
          <w:tab w:val="left" w:pos="-1440"/>
        </w:tabs>
        <w:spacing w:line="279" w:lineRule="exact"/>
        <w:ind w:left="1440" w:hanging="1440"/>
        <w:rPr>
          <w:rFonts w:ascii="Times New Roman" w:hAnsi="Times New Roman"/>
          <w:b/>
          <w:sz w:val="24"/>
        </w:rPr>
      </w:pPr>
    </w:p>
    <w:p w:rsidR="002E48E0" w:rsidRDefault="002E48E0" w:rsidP="00113810">
      <w:pPr>
        <w:tabs>
          <w:tab w:val="left" w:pos="-1440"/>
        </w:tabs>
        <w:spacing w:line="279" w:lineRule="exact"/>
        <w:ind w:left="1440" w:hanging="1440"/>
        <w:rPr>
          <w:rFonts w:ascii="Times New Roman" w:hAnsi="Times New Roman"/>
          <w:b/>
          <w:sz w:val="24"/>
        </w:rPr>
      </w:pPr>
    </w:p>
    <w:p w:rsidR="00EC3C6A" w:rsidRDefault="00113810" w:rsidP="003F3A64">
      <w:pPr>
        <w:pStyle w:val="Heading3"/>
        <w:rPr>
          <w:i/>
        </w:rPr>
      </w:pPr>
      <w:r w:rsidRPr="002563D7">
        <w:rPr>
          <w:i/>
        </w:rPr>
        <w:t>FINC-211-</w:t>
      </w:r>
      <w:r w:rsidR="003F3A64" w:rsidRPr="002563D7">
        <w:rPr>
          <w:i/>
        </w:rPr>
        <w:t>1</w:t>
      </w:r>
      <w:r w:rsidRPr="002563D7">
        <w:rPr>
          <w:i/>
        </w:rPr>
        <w:t>0</w:t>
      </w:r>
      <w:r w:rsidR="003F3A64" w:rsidRPr="002563D7">
        <w:rPr>
          <w:i/>
        </w:rPr>
        <w:tab/>
        <w:t xml:space="preserve">Mondays, Tuesdays, </w:t>
      </w:r>
      <w:r w:rsidRPr="002563D7">
        <w:rPr>
          <w:i/>
        </w:rPr>
        <w:t>Wednesdays</w:t>
      </w:r>
      <w:r w:rsidR="003F3A64" w:rsidRPr="002563D7">
        <w:rPr>
          <w:i/>
        </w:rPr>
        <w:t>, Thursdays</w:t>
      </w:r>
      <w:r w:rsidRPr="002563D7">
        <w:rPr>
          <w:i/>
        </w:rPr>
        <w:t>; 1:</w:t>
      </w:r>
      <w:r w:rsidR="00126958" w:rsidRPr="002563D7">
        <w:rPr>
          <w:i/>
        </w:rPr>
        <w:t>0</w:t>
      </w:r>
      <w:r w:rsidRPr="002563D7">
        <w:rPr>
          <w:i/>
        </w:rPr>
        <w:t xml:space="preserve">0 - </w:t>
      </w:r>
      <w:r w:rsidR="003F3A64" w:rsidRPr="002563D7">
        <w:rPr>
          <w:i/>
        </w:rPr>
        <w:t>3</w:t>
      </w:r>
      <w:r w:rsidRPr="002563D7">
        <w:rPr>
          <w:i/>
        </w:rPr>
        <w:t>:</w:t>
      </w:r>
      <w:r w:rsidR="00126958" w:rsidRPr="002563D7">
        <w:rPr>
          <w:i/>
        </w:rPr>
        <w:t>0</w:t>
      </w:r>
      <w:r w:rsidR="003F3A64" w:rsidRPr="002563D7">
        <w:rPr>
          <w:i/>
        </w:rPr>
        <w:t>0</w:t>
      </w:r>
      <w:r w:rsidRPr="002563D7">
        <w:rPr>
          <w:i/>
        </w:rPr>
        <w:t xml:space="preserve"> p.m.; </w:t>
      </w:r>
    </w:p>
    <w:p w:rsidR="00113810" w:rsidRPr="002563D7" w:rsidRDefault="00EC3C6A" w:rsidP="003F3A64">
      <w:pPr>
        <w:pStyle w:val="Heading3"/>
        <w:rPr>
          <w:i/>
        </w:rPr>
      </w:pPr>
      <w:r>
        <w:rPr>
          <w:i/>
        </w:rPr>
        <w:tab/>
      </w:r>
      <w:r>
        <w:rPr>
          <w:i/>
        </w:rPr>
        <w:tab/>
      </w:r>
      <w:r w:rsidR="003F3A64" w:rsidRPr="002563D7">
        <w:rPr>
          <w:i/>
        </w:rPr>
        <w:t xml:space="preserve">June </w:t>
      </w:r>
      <w:r w:rsidR="002D76D3">
        <w:rPr>
          <w:i/>
          <w:lang w:val="en-US"/>
        </w:rPr>
        <w:t>6</w:t>
      </w:r>
      <w:r w:rsidR="003F3A64" w:rsidRPr="002563D7">
        <w:rPr>
          <w:i/>
        </w:rPr>
        <w:t xml:space="preserve">-July </w:t>
      </w:r>
      <w:r w:rsidR="002D76D3">
        <w:rPr>
          <w:i/>
          <w:lang w:val="en-US"/>
        </w:rPr>
        <w:t>7</w:t>
      </w:r>
      <w:r w:rsidR="00644B55">
        <w:rPr>
          <w:i/>
          <w:lang w:val="en-US"/>
        </w:rPr>
        <w:t>, 2016</w:t>
      </w:r>
      <w:r>
        <w:rPr>
          <w:i/>
          <w:lang w:val="en-US"/>
        </w:rPr>
        <w:t>; Room 120</w:t>
      </w:r>
      <w:r w:rsidR="003F3A64" w:rsidRPr="002563D7">
        <w:rPr>
          <w:i/>
        </w:rPr>
        <w:t xml:space="preserve"> </w:t>
      </w:r>
    </w:p>
    <w:p w:rsidR="00113810" w:rsidRDefault="00113810" w:rsidP="00113810"/>
    <w:p w:rsidR="00113810" w:rsidRDefault="00113810" w:rsidP="00113810"/>
    <w:p w:rsidR="00113810" w:rsidRDefault="00113810" w:rsidP="00113810">
      <w:pPr>
        <w:tabs>
          <w:tab w:val="left" w:pos="-1440"/>
        </w:tabs>
        <w:spacing w:line="279" w:lineRule="exact"/>
        <w:ind w:left="1440" w:hanging="1440"/>
        <w:rPr>
          <w:rFonts w:ascii="Times New Roman" w:hAnsi="Times New Roman"/>
          <w:sz w:val="24"/>
        </w:rPr>
      </w:pPr>
      <w:r>
        <w:rPr>
          <w:rFonts w:ascii="Times New Roman" w:hAnsi="Times New Roman"/>
          <w:b/>
          <w:sz w:val="24"/>
        </w:rPr>
        <w:t>Professor</w:t>
      </w:r>
      <w:r>
        <w:rPr>
          <w:rFonts w:ascii="Times New Roman" w:hAnsi="Times New Roman"/>
          <w:sz w:val="24"/>
        </w:rPr>
        <w:t>:</w:t>
      </w:r>
      <w:r>
        <w:rPr>
          <w:rFonts w:ascii="Times New Roman" w:hAnsi="Times New Roman"/>
          <w:sz w:val="24"/>
        </w:rPr>
        <w:tab/>
        <w:t>Lynn Doran, Ph.D.</w:t>
      </w:r>
    </w:p>
    <w:p w:rsidR="00113810" w:rsidRDefault="00113810" w:rsidP="00113810">
      <w:pPr>
        <w:spacing w:line="279" w:lineRule="exact"/>
        <w:rPr>
          <w:rFonts w:ascii="Times New Roman" w:hAnsi="Times New Roman"/>
          <w:b/>
          <w:sz w:val="24"/>
        </w:rPr>
      </w:pPr>
    </w:p>
    <w:p w:rsidR="00113810" w:rsidRDefault="00113810" w:rsidP="00113810">
      <w:pPr>
        <w:spacing w:line="279" w:lineRule="exact"/>
        <w:rPr>
          <w:rFonts w:ascii="Times New Roman" w:hAnsi="Times New Roman"/>
          <w:b/>
          <w:sz w:val="24"/>
        </w:rPr>
      </w:pPr>
    </w:p>
    <w:p w:rsidR="00113810" w:rsidRDefault="00113810" w:rsidP="00113810">
      <w:pPr>
        <w:tabs>
          <w:tab w:val="left" w:pos="-1440"/>
        </w:tabs>
        <w:spacing w:line="279" w:lineRule="exact"/>
        <w:ind w:left="1440" w:hanging="1440"/>
        <w:rPr>
          <w:rFonts w:ascii="Times New Roman" w:hAnsi="Times New Roman"/>
          <w:b/>
          <w:sz w:val="24"/>
        </w:rPr>
      </w:pPr>
      <w:r>
        <w:rPr>
          <w:rFonts w:ascii="Times New Roman" w:hAnsi="Times New Roman"/>
          <w:b/>
          <w:sz w:val="24"/>
        </w:rPr>
        <w:t>Office</w:t>
      </w:r>
      <w:r>
        <w:rPr>
          <w:rFonts w:ascii="Times New Roman" w:hAnsi="Times New Roman"/>
          <w:sz w:val="24"/>
        </w:rPr>
        <w:t>:</w:t>
      </w:r>
      <w:r>
        <w:rPr>
          <w:rFonts w:ascii="Times New Roman" w:hAnsi="Times New Roman"/>
          <w:sz w:val="24"/>
        </w:rPr>
        <w:tab/>
        <w:t xml:space="preserve"> Room 540, Hariri Building</w:t>
      </w:r>
    </w:p>
    <w:p w:rsidR="00113810" w:rsidRDefault="00113810" w:rsidP="00113810">
      <w:pPr>
        <w:spacing w:line="279" w:lineRule="exact"/>
        <w:rPr>
          <w:rFonts w:ascii="Times New Roman" w:hAnsi="Times New Roman"/>
          <w:b/>
          <w:sz w:val="24"/>
        </w:rPr>
      </w:pPr>
    </w:p>
    <w:p w:rsidR="00113810" w:rsidRDefault="00113810" w:rsidP="00113810">
      <w:pPr>
        <w:spacing w:line="279" w:lineRule="exact"/>
        <w:rPr>
          <w:rFonts w:ascii="Times New Roman" w:hAnsi="Times New Roman"/>
          <w:b/>
          <w:sz w:val="24"/>
        </w:rPr>
      </w:pPr>
    </w:p>
    <w:p w:rsidR="00113810" w:rsidRDefault="00113810" w:rsidP="00113810">
      <w:pPr>
        <w:tabs>
          <w:tab w:val="left" w:pos="-1440"/>
        </w:tabs>
        <w:spacing w:line="279" w:lineRule="exact"/>
        <w:ind w:left="1440" w:hanging="1440"/>
        <w:rPr>
          <w:rFonts w:ascii="Times New Roman" w:hAnsi="Times New Roman"/>
          <w:sz w:val="24"/>
        </w:rPr>
      </w:pPr>
      <w:r>
        <w:rPr>
          <w:rFonts w:ascii="Times New Roman" w:hAnsi="Times New Roman"/>
          <w:b/>
          <w:sz w:val="24"/>
        </w:rPr>
        <w:t>E-mail</w:t>
      </w:r>
      <w:r>
        <w:rPr>
          <w:rFonts w:ascii="Times New Roman" w:hAnsi="Times New Roman"/>
          <w:sz w:val="24"/>
        </w:rPr>
        <w:t>:</w:t>
      </w:r>
      <w:r>
        <w:rPr>
          <w:rFonts w:ascii="Times New Roman" w:hAnsi="Times New Roman"/>
          <w:sz w:val="24"/>
        </w:rPr>
        <w:tab/>
      </w:r>
      <w:r w:rsidR="002D76D3">
        <w:rPr>
          <w:rFonts w:ascii="Times New Roman" w:hAnsi="Times New Roman"/>
          <w:sz w:val="24"/>
        </w:rPr>
        <w:t>Lynn.Doran@</w:t>
      </w:r>
      <w:r>
        <w:rPr>
          <w:rFonts w:ascii="Times New Roman" w:hAnsi="Times New Roman"/>
          <w:sz w:val="24"/>
        </w:rPr>
        <w:t>georgetown.edu</w:t>
      </w:r>
    </w:p>
    <w:p w:rsidR="00113810" w:rsidRDefault="00113810" w:rsidP="00113810">
      <w:pPr>
        <w:spacing w:line="279" w:lineRule="exact"/>
        <w:rPr>
          <w:rFonts w:ascii="Times New Roman" w:hAnsi="Times New Roman"/>
          <w:b/>
          <w:sz w:val="24"/>
        </w:rPr>
      </w:pPr>
    </w:p>
    <w:p w:rsidR="00113810" w:rsidRDefault="00113810" w:rsidP="00113810">
      <w:pPr>
        <w:spacing w:line="279" w:lineRule="exact"/>
        <w:rPr>
          <w:rFonts w:ascii="Times New Roman" w:hAnsi="Times New Roman"/>
          <w:b/>
          <w:sz w:val="24"/>
        </w:rPr>
      </w:pPr>
    </w:p>
    <w:p w:rsidR="00113810" w:rsidRDefault="00113810" w:rsidP="00113810">
      <w:pPr>
        <w:tabs>
          <w:tab w:val="left" w:pos="-1440"/>
        </w:tabs>
        <w:spacing w:line="279" w:lineRule="exact"/>
        <w:ind w:left="1440" w:hanging="1440"/>
        <w:rPr>
          <w:rFonts w:ascii="Times New Roman" w:hAnsi="Times New Roman"/>
          <w:sz w:val="24"/>
        </w:rPr>
      </w:pPr>
      <w:r>
        <w:rPr>
          <w:rFonts w:ascii="Times New Roman" w:hAnsi="Times New Roman"/>
          <w:b/>
          <w:sz w:val="24"/>
        </w:rPr>
        <w:t>Phone</w:t>
      </w:r>
      <w:r>
        <w:rPr>
          <w:rFonts w:ascii="Times New Roman" w:hAnsi="Times New Roman"/>
          <w:sz w:val="24"/>
        </w:rPr>
        <w:t>:</w:t>
      </w:r>
      <w:r>
        <w:rPr>
          <w:rFonts w:ascii="Times New Roman" w:hAnsi="Times New Roman"/>
          <w:sz w:val="24"/>
        </w:rPr>
        <w:tab/>
        <w:t>(202) 687-2688</w:t>
      </w:r>
    </w:p>
    <w:p w:rsidR="00113810" w:rsidRDefault="00113810" w:rsidP="00113810">
      <w:pPr>
        <w:spacing w:line="279" w:lineRule="exact"/>
        <w:rPr>
          <w:rFonts w:ascii="Times New Roman" w:hAnsi="Times New Roman"/>
          <w:b/>
          <w:sz w:val="24"/>
        </w:rPr>
      </w:pPr>
    </w:p>
    <w:p w:rsidR="003F3A64" w:rsidRDefault="003F3A64" w:rsidP="003F3A64">
      <w:pPr>
        <w:spacing w:line="279" w:lineRule="exact"/>
        <w:rPr>
          <w:rFonts w:ascii="Times New Roman" w:hAnsi="Times New Roman"/>
          <w:b/>
          <w:sz w:val="22"/>
        </w:rPr>
      </w:pPr>
    </w:p>
    <w:p w:rsidR="00126958" w:rsidRDefault="003F3A64" w:rsidP="00126958">
      <w:pPr>
        <w:spacing w:line="279" w:lineRule="exact"/>
        <w:rPr>
          <w:rFonts w:ascii="Times New Roman" w:hAnsi="Times New Roman"/>
          <w:sz w:val="24"/>
        </w:rPr>
      </w:pPr>
      <w:r>
        <w:rPr>
          <w:rFonts w:ascii="Times New Roman" w:hAnsi="Times New Roman"/>
          <w:b/>
          <w:sz w:val="22"/>
        </w:rPr>
        <w:t>Office Hours:</w:t>
      </w:r>
      <w:r>
        <w:rPr>
          <w:rFonts w:ascii="Times New Roman" w:hAnsi="Times New Roman"/>
          <w:b/>
          <w:sz w:val="22"/>
        </w:rPr>
        <w:tab/>
      </w:r>
      <w:r w:rsidR="00126958">
        <w:rPr>
          <w:rFonts w:ascii="Times New Roman" w:hAnsi="Times New Roman"/>
          <w:sz w:val="24"/>
        </w:rPr>
        <w:t>Mondays &amp; Wednesdays, 3:00pm – 4:00pm</w:t>
      </w:r>
    </w:p>
    <w:p w:rsidR="00126958" w:rsidRDefault="00126958" w:rsidP="00126958">
      <w:pPr>
        <w:spacing w:line="279" w:lineRule="exact"/>
        <w:ind w:left="720" w:firstLine="720"/>
        <w:rPr>
          <w:rFonts w:ascii="Times New Roman" w:hAnsi="Times New Roman"/>
          <w:sz w:val="24"/>
        </w:rPr>
      </w:pPr>
      <w:r>
        <w:rPr>
          <w:rFonts w:ascii="Times New Roman" w:hAnsi="Times New Roman"/>
          <w:sz w:val="24"/>
        </w:rPr>
        <w:t>Or immediately after class or by appointment</w:t>
      </w:r>
    </w:p>
    <w:p w:rsidR="00113810" w:rsidRPr="003B2D4B" w:rsidRDefault="00113810" w:rsidP="00113810">
      <w:pPr>
        <w:spacing w:line="279" w:lineRule="exact"/>
        <w:rPr>
          <w:rFonts w:ascii="Times New Roman" w:hAnsi="Times New Roman"/>
          <w:b/>
          <w:sz w:val="24"/>
        </w:rPr>
      </w:pPr>
    </w:p>
    <w:p w:rsidR="00113810" w:rsidRDefault="00113810" w:rsidP="00113810">
      <w:pPr>
        <w:spacing w:line="279" w:lineRule="exact"/>
        <w:rPr>
          <w:rFonts w:ascii="Times New Roman" w:hAnsi="Times New Roman"/>
          <w:b/>
          <w:sz w:val="24"/>
        </w:rPr>
      </w:pPr>
    </w:p>
    <w:p w:rsidR="00113810" w:rsidRDefault="00113810" w:rsidP="00113810">
      <w:pPr>
        <w:spacing w:line="279" w:lineRule="exact"/>
        <w:rPr>
          <w:rFonts w:ascii="Times New Roman" w:hAnsi="Times New Roman"/>
          <w:sz w:val="24"/>
        </w:rPr>
      </w:pPr>
      <w:r>
        <w:rPr>
          <w:rFonts w:ascii="Times New Roman" w:hAnsi="Times New Roman"/>
          <w:b/>
          <w:sz w:val="24"/>
        </w:rPr>
        <w:t>Course Description and Objectives:</w:t>
      </w:r>
    </w:p>
    <w:p w:rsidR="00113810" w:rsidRDefault="00113810" w:rsidP="00113810">
      <w:pPr>
        <w:spacing w:line="279" w:lineRule="exact"/>
        <w:rPr>
          <w:rFonts w:ascii="Times New Roman" w:hAnsi="Times New Roman"/>
          <w:sz w:val="24"/>
        </w:rPr>
      </w:pPr>
      <w:r>
        <w:rPr>
          <w:rFonts w:ascii="Times New Roman" w:hAnsi="Times New Roman"/>
          <w:sz w:val="24"/>
        </w:rPr>
        <w:t>This course is designed as an introduction to the fundamentals of corporate finance for undergraduate students in all business disciplines.  A variety of topics will be included in the course, with special emphasis on capital budgeting decisions (selecting projects that maximize the value of the firm) and financing decisions (raising funds at the lowest possible cost to finance those projects).</w:t>
      </w:r>
    </w:p>
    <w:p w:rsidR="00113810" w:rsidRDefault="00113810" w:rsidP="00113810">
      <w:pPr>
        <w:spacing w:line="279" w:lineRule="exact"/>
        <w:rPr>
          <w:rFonts w:ascii="Times New Roman" w:hAnsi="Times New Roman"/>
          <w:sz w:val="24"/>
        </w:rPr>
      </w:pPr>
    </w:p>
    <w:p w:rsidR="00113810" w:rsidRDefault="00113810" w:rsidP="00113810">
      <w:pPr>
        <w:spacing w:line="279" w:lineRule="exact"/>
        <w:rPr>
          <w:rFonts w:ascii="Times New Roman" w:hAnsi="Times New Roman"/>
          <w:sz w:val="24"/>
        </w:rPr>
      </w:pPr>
      <w:r>
        <w:rPr>
          <w:rFonts w:ascii="Times New Roman" w:hAnsi="Times New Roman"/>
          <w:sz w:val="24"/>
        </w:rPr>
        <w:t>Objectives of the course include developing skill in recognizing problems in which financial theory is applicable and developing competencies in employing financial analysis for making financial decisions in business organizations and in society at large.  For non-finance majors, the course serves as an introduction to the financial basis of corporate decisions and, through analysis of financial issues facing organizations, enables students to become more effective members of management teams.  For finance majors, the course serves as a basis for more detailed study of topics and provides the prerequisites for success in future finance classes and finance positions.  Constant innovation in the finance industry requires practitioners to be lifelong learners and this course provides the foundation for understanding the continually evolving world of finance practice.</w:t>
      </w:r>
    </w:p>
    <w:p w:rsidR="00113810" w:rsidRDefault="00113810" w:rsidP="00113810">
      <w:pPr>
        <w:spacing w:line="279" w:lineRule="exact"/>
        <w:rPr>
          <w:rFonts w:ascii="Times New Roman" w:hAnsi="Times New Roman"/>
          <w:sz w:val="24"/>
        </w:rPr>
        <w:sectPr w:rsidR="00113810">
          <w:endnotePr>
            <w:numFmt w:val="decimal"/>
          </w:endnotePr>
          <w:type w:val="continuous"/>
          <w:pgSz w:w="12240" w:h="15840"/>
          <w:pgMar w:top="1440" w:right="1440" w:bottom="1440" w:left="1440" w:header="1440" w:footer="1152" w:gutter="0"/>
          <w:cols w:space="720"/>
          <w:noEndnote/>
        </w:sectPr>
      </w:pPr>
    </w:p>
    <w:p w:rsidR="00113810" w:rsidRDefault="00113810" w:rsidP="00113810">
      <w:pPr>
        <w:tabs>
          <w:tab w:val="left" w:pos="-1440"/>
        </w:tabs>
        <w:spacing w:line="279" w:lineRule="exact"/>
        <w:ind w:left="2160" w:hanging="2160"/>
        <w:rPr>
          <w:rFonts w:ascii="Times New Roman" w:hAnsi="Times New Roman"/>
          <w:b/>
          <w:sz w:val="26"/>
        </w:rPr>
      </w:pPr>
    </w:p>
    <w:p w:rsidR="00113810" w:rsidRDefault="00113810" w:rsidP="00113810">
      <w:pPr>
        <w:tabs>
          <w:tab w:val="left" w:pos="-1440"/>
        </w:tabs>
        <w:spacing w:line="279" w:lineRule="exact"/>
        <w:ind w:left="2160" w:hanging="2160"/>
        <w:rPr>
          <w:rFonts w:ascii="Times New Roman" w:hAnsi="Times New Roman"/>
          <w:b/>
          <w:sz w:val="26"/>
        </w:rPr>
      </w:pPr>
    </w:p>
    <w:p w:rsidR="003F3A64" w:rsidRDefault="003F3A64" w:rsidP="00113810">
      <w:pPr>
        <w:tabs>
          <w:tab w:val="left" w:pos="-1440"/>
        </w:tabs>
        <w:spacing w:line="279" w:lineRule="exact"/>
        <w:ind w:left="2160" w:hanging="2160"/>
        <w:rPr>
          <w:rFonts w:ascii="Times New Roman" w:hAnsi="Times New Roman"/>
          <w:b/>
          <w:sz w:val="26"/>
        </w:rPr>
      </w:pPr>
    </w:p>
    <w:p w:rsidR="00113810" w:rsidRDefault="00113810" w:rsidP="00113810">
      <w:pPr>
        <w:tabs>
          <w:tab w:val="left" w:pos="-1440"/>
        </w:tabs>
        <w:spacing w:line="279" w:lineRule="exact"/>
        <w:ind w:left="2160" w:hanging="2160"/>
        <w:rPr>
          <w:rFonts w:ascii="Times New Roman" w:hAnsi="Times New Roman"/>
          <w:sz w:val="26"/>
        </w:rPr>
      </w:pPr>
      <w:r>
        <w:rPr>
          <w:rFonts w:ascii="Times New Roman" w:hAnsi="Times New Roman"/>
          <w:b/>
          <w:sz w:val="26"/>
        </w:rPr>
        <w:t>Course Materials</w:t>
      </w:r>
      <w:r>
        <w:rPr>
          <w:rFonts w:ascii="Times New Roman" w:hAnsi="Times New Roman"/>
          <w:sz w:val="26"/>
        </w:rPr>
        <w:t>:</w:t>
      </w:r>
      <w:r>
        <w:rPr>
          <w:rFonts w:ascii="Times New Roman" w:hAnsi="Times New Roman"/>
          <w:sz w:val="26"/>
        </w:rPr>
        <w:tab/>
      </w:r>
    </w:p>
    <w:p w:rsidR="002D76D3" w:rsidRDefault="002D76D3" w:rsidP="002D76D3">
      <w:pPr>
        <w:spacing w:line="279" w:lineRule="exact"/>
        <w:ind w:left="720" w:hanging="720"/>
        <w:rPr>
          <w:rFonts w:ascii="Times New Roman" w:hAnsi="Times New Roman"/>
          <w:sz w:val="24"/>
        </w:rPr>
      </w:pPr>
      <w:r>
        <w:rPr>
          <w:rFonts w:ascii="Times New Roman" w:hAnsi="Times New Roman"/>
          <w:sz w:val="24"/>
        </w:rPr>
        <w:t xml:space="preserve">Ross, Westerfield, and Jordan, </w:t>
      </w:r>
      <w:r>
        <w:rPr>
          <w:rFonts w:ascii="Times New Roman" w:hAnsi="Times New Roman"/>
          <w:i/>
          <w:sz w:val="24"/>
        </w:rPr>
        <w:t>Fundamentals of Corporate Finance</w:t>
      </w:r>
      <w:r>
        <w:rPr>
          <w:rFonts w:ascii="Times New Roman" w:hAnsi="Times New Roman"/>
          <w:sz w:val="24"/>
        </w:rPr>
        <w:t>, Eleventh edition, Irwin/McGraw-Hill, 2016.  (Earlier editions are acceptable.)</w:t>
      </w:r>
    </w:p>
    <w:p w:rsidR="00113810" w:rsidRDefault="00113810" w:rsidP="00113810">
      <w:pPr>
        <w:spacing w:line="279" w:lineRule="exact"/>
        <w:rPr>
          <w:rFonts w:ascii="Times New Roman" w:hAnsi="Times New Roman"/>
          <w:sz w:val="24"/>
        </w:rPr>
      </w:pPr>
    </w:p>
    <w:p w:rsidR="00113810" w:rsidRDefault="00113810" w:rsidP="00113810">
      <w:pPr>
        <w:spacing w:line="279" w:lineRule="exact"/>
        <w:ind w:left="720" w:hanging="720"/>
        <w:rPr>
          <w:rFonts w:ascii="Times New Roman" w:hAnsi="Times New Roman"/>
          <w:sz w:val="24"/>
        </w:rPr>
      </w:pPr>
      <w:r>
        <w:rPr>
          <w:rFonts w:ascii="Times New Roman" w:hAnsi="Times New Roman"/>
          <w:i/>
          <w:sz w:val="24"/>
        </w:rPr>
        <w:t>Lecture Notes</w:t>
      </w:r>
      <w:r>
        <w:rPr>
          <w:rFonts w:ascii="Times New Roman" w:hAnsi="Times New Roman"/>
          <w:sz w:val="24"/>
        </w:rPr>
        <w:t xml:space="preserve"> – Distributed in class.</w:t>
      </w:r>
      <w:r w:rsidR="00230D0D">
        <w:rPr>
          <w:rFonts w:ascii="Times New Roman" w:hAnsi="Times New Roman"/>
          <w:sz w:val="24"/>
        </w:rPr>
        <w:t xml:space="preserve">  A 3-ring notebook for class materials is recommended.</w:t>
      </w:r>
    </w:p>
    <w:p w:rsidR="00113810" w:rsidRDefault="00113810" w:rsidP="00113810">
      <w:pPr>
        <w:spacing w:line="279" w:lineRule="exact"/>
        <w:rPr>
          <w:rFonts w:ascii="Times New Roman" w:hAnsi="Times New Roman"/>
          <w:b/>
          <w:sz w:val="24"/>
        </w:rPr>
      </w:pPr>
    </w:p>
    <w:p w:rsidR="00113810" w:rsidRDefault="00113810" w:rsidP="00113810">
      <w:pPr>
        <w:tabs>
          <w:tab w:val="left" w:pos="0"/>
        </w:tabs>
        <w:suppressAutoHyphens/>
        <w:spacing w:line="240" w:lineRule="atLeast"/>
        <w:ind w:left="720" w:hanging="720"/>
        <w:rPr>
          <w:rFonts w:ascii="Times New Roman" w:hAnsi="Times New Roman"/>
          <w:sz w:val="24"/>
        </w:rPr>
      </w:pPr>
      <w:r>
        <w:rPr>
          <w:rFonts w:ascii="Times New Roman" w:hAnsi="Times New Roman"/>
          <w:sz w:val="24"/>
        </w:rPr>
        <w:t>A business calculator – Recommended models</w:t>
      </w:r>
      <w:r w:rsidRPr="00C913CD">
        <w:rPr>
          <w:rFonts w:ascii="Times New Roman" w:hAnsi="Times New Roman"/>
          <w:sz w:val="24"/>
        </w:rPr>
        <w:t xml:space="preserve"> (that will be demonstrated in class) </w:t>
      </w:r>
      <w:r>
        <w:rPr>
          <w:rFonts w:ascii="Times New Roman" w:hAnsi="Times New Roman"/>
          <w:sz w:val="24"/>
        </w:rPr>
        <w:t>are</w:t>
      </w:r>
      <w:r w:rsidRPr="00C913CD">
        <w:rPr>
          <w:rFonts w:ascii="Times New Roman" w:hAnsi="Times New Roman"/>
          <w:sz w:val="24"/>
        </w:rPr>
        <w:t xml:space="preserve"> the Texas Instrument BAII Plus calculator</w:t>
      </w:r>
      <w:r>
        <w:rPr>
          <w:rFonts w:ascii="Times New Roman" w:hAnsi="Times New Roman"/>
          <w:sz w:val="24"/>
        </w:rPr>
        <w:t xml:space="preserve"> (approx. $35) or the</w:t>
      </w:r>
      <w:r w:rsidRPr="00C913CD">
        <w:rPr>
          <w:rFonts w:ascii="Times New Roman" w:hAnsi="Times New Roman"/>
          <w:sz w:val="24"/>
        </w:rPr>
        <w:t xml:space="preserve"> </w:t>
      </w:r>
      <w:r>
        <w:rPr>
          <w:rFonts w:ascii="Times New Roman" w:hAnsi="Times New Roman"/>
          <w:sz w:val="24"/>
        </w:rPr>
        <w:t xml:space="preserve">BAII Plus Professional (approx. $70).   </w:t>
      </w:r>
    </w:p>
    <w:p w:rsidR="00113810" w:rsidRDefault="00113810" w:rsidP="00113810">
      <w:pPr>
        <w:tabs>
          <w:tab w:val="left" w:pos="0"/>
        </w:tabs>
        <w:suppressAutoHyphens/>
        <w:spacing w:line="240" w:lineRule="atLeast"/>
        <w:rPr>
          <w:rFonts w:ascii="Times New Roman" w:hAnsi="Times New Roman"/>
          <w:sz w:val="24"/>
        </w:rPr>
      </w:pPr>
    </w:p>
    <w:p w:rsidR="00113810" w:rsidRDefault="00113810" w:rsidP="00113810">
      <w:pPr>
        <w:spacing w:line="279" w:lineRule="exact"/>
        <w:rPr>
          <w:rFonts w:ascii="Times New Roman" w:hAnsi="Times New Roman"/>
          <w:b/>
          <w:sz w:val="24"/>
        </w:rPr>
      </w:pPr>
    </w:p>
    <w:p w:rsidR="00113810" w:rsidRDefault="00113810" w:rsidP="00113810">
      <w:pPr>
        <w:spacing w:line="279" w:lineRule="exact"/>
        <w:rPr>
          <w:rFonts w:ascii="Times New Roman" w:hAnsi="Times New Roman"/>
          <w:sz w:val="24"/>
        </w:rPr>
      </w:pPr>
      <w:r>
        <w:rPr>
          <w:rFonts w:ascii="Times New Roman" w:hAnsi="Times New Roman"/>
          <w:b/>
          <w:sz w:val="24"/>
        </w:rPr>
        <w:t>Course Requirements:</w:t>
      </w:r>
    </w:p>
    <w:p w:rsidR="00113810" w:rsidRDefault="00113810" w:rsidP="00113810">
      <w:pPr>
        <w:spacing w:line="279" w:lineRule="exact"/>
        <w:rPr>
          <w:rFonts w:ascii="Times New Roman" w:hAnsi="Times New Roman"/>
          <w:sz w:val="24"/>
        </w:rPr>
      </w:pPr>
      <w:r>
        <w:rPr>
          <w:rFonts w:ascii="Times New Roman" w:hAnsi="Times New Roman"/>
          <w:sz w:val="24"/>
        </w:rPr>
        <w:t xml:space="preserve">Class attendance and participation are expected.  Please arrive early for class to allow yourself time to get settled so we can begin class promptly.  Laptop computers are not needed during lectures and tend to distract both the user and other students in the class.  As such, </w:t>
      </w:r>
      <w:r w:rsidRPr="00711D26">
        <w:rPr>
          <w:rFonts w:ascii="Times New Roman" w:hAnsi="Times New Roman"/>
          <w:b/>
          <w:sz w:val="24"/>
        </w:rPr>
        <w:t>my policy is that laptop computers should be closed at all times</w:t>
      </w:r>
      <w:r>
        <w:rPr>
          <w:rFonts w:ascii="Times New Roman" w:hAnsi="Times New Roman"/>
          <w:sz w:val="24"/>
        </w:rPr>
        <w:t>.  Also, please turn off cell phones</w:t>
      </w:r>
      <w:r w:rsidR="002573FB">
        <w:rPr>
          <w:rFonts w:ascii="Times New Roman" w:hAnsi="Times New Roman"/>
          <w:sz w:val="24"/>
        </w:rPr>
        <w:t xml:space="preserve"> and other electronic devices</w:t>
      </w:r>
      <w:r>
        <w:rPr>
          <w:rFonts w:ascii="Times New Roman" w:hAnsi="Times New Roman"/>
          <w:sz w:val="24"/>
        </w:rPr>
        <w:t xml:space="preserve"> during class.</w:t>
      </w:r>
    </w:p>
    <w:p w:rsidR="00113810" w:rsidRDefault="00113810" w:rsidP="00113810">
      <w:pPr>
        <w:spacing w:line="279" w:lineRule="exact"/>
        <w:rPr>
          <w:rFonts w:ascii="Times New Roman" w:hAnsi="Times New Roman"/>
          <w:sz w:val="24"/>
        </w:rPr>
      </w:pPr>
    </w:p>
    <w:p w:rsidR="00113810" w:rsidRDefault="00113810" w:rsidP="00113810">
      <w:pPr>
        <w:spacing w:line="279" w:lineRule="exact"/>
        <w:rPr>
          <w:rFonts w:ascii="Times New Roman" w:hAnsi="Times New Roman"/>
          <w:sz w:val="24"/>
        </w:rPr>
      </w:pPr>
      <w:r>
        <w:rPr>
          <w:rFonts w:ascii="Times New Roman" w:hAnsi="Times New Roman"/>
          <w:sz w:val="24"/>
        </w:rPr>
        <w:t xml:space="preserve">You are expected to complete assigned readings before class and be prepared to discuss them in class.  You should regularly read the business press, especially </w:t>
      </w:r>
      <w:r>
        <w:rPr>
          <w:rFonts w:ascii="Times New Roman" w:hAnsi="Times New Roman"/>
          <w:i/>
          <w:sz w:val="24"/>
        </w:rPr>
        <w:t xml:space="preserve">The Wall Street Journal </w:t>
      </w:r>
      <w:r>
        <w:rPr>
          <w:rFonts w:ascii="Times New Roman" w:hAnsi="Times New Roman"/>
          <w:sz w:val="24"/>
        </w:rPr>
        <w:t>or</w:t>
      </w:r>
      <w:r>
        <w:rPr>
          <w:rFonts w:ascii="Times New Roman" w:hAnsi="Times New Roman"/>
          <w:i/>
          <w:sz w:val="24"/>
        </w:rPr>
        <w:t xml:space="preserve"> Financial Times</w:t>
      </w:r>
      <w:r>
        <w:rPr>
          <w:rFonts w:ascii="Times New Roman" w:hAnsi="Times New Roman"/>
          <w:sz w:val="24"/>
        </w:rPr>
        <w:t>.  We will discuss current events in class as appropriate.</w:t>
      </w:r>
    </w:p>
    <w:p w:rsidR="00113810" w:rsidRDefault="00113810" w:rsidP="00113810">
      <w:pPr>
        <w:spacing w:line="279" w:lineRule="exact"/>
        <w:rPr>
          <w:rFonts w:ascii="Times New Roman" w:hAnsi="Times New Roman"/>
          <w:sz w:val="24"/>
        </w:rPr>
      </w:pPr>
    </w:p>
    <w:p w:rsidR="00113810" w:rsidRDefault="00113810" w:rsidP="00113810">
      <w:pPr>
        <w:spacing w:line="279" w:lineRule="exact"/>
        <w:rPr>
          <w:rFonts w:ascii="Times New Roman" w:hAnsi="Times New Roman"/>
          <w:sz w:val="24"/>
        </w:rPr>
      </w:pPr>
      <w:r>
        <w:rPr>
          <w:rFonts w:ascii="Times New Roman" w:hAnsi="Times New Roman"/>
          <w:sz w:val="24"/>
        </w:rPr>
        <w:t>Course materials will be posted on Blackboard.  Announcements about the class will also be sent via email to the address you provide.  Please check that email address regularly.</w:t>
      </w:r>
    </w:p>
    <w:p w:rsidR="00113810" w:rsidRDefault="00113810" w:rsidP="00113810">
      <w:pPr>
        <w:spacing w:line="279" w:lineRule="exact"/>
        <w:rPr>
          <w:rFonts w:ascii="Times New Roman" w:hAnsi="Times New Roman"/>
          <w:sz w:val="24"/>
        </w:rPr>
      </w:pPr>
    </w:p>
    <w:p w:rsidR="00113810" w:rsidRDefault="00113810" w:rsidP="00113810">
      <w:pPr>
        <w:spacing w:line="279" w:lineRule="exact"/>
        <w:rPr>
          <w:rFonts w:ascii="Times New Roman" w:hAnsi="Times New Roman"/>
          <w:sz w:val="24"/>
        </w:rPr>
      </w:pPr>
      <w:r>
        <w:rPr>
          <w:rFonts w:ascii="Times New Roman" w:hAnsi="Times New Roman"/>
          <w:sz w:val="24"/>
        </w:rPr>
        <w:t xml:space="preserve">The course outline is tentative, but the dates of the </w:t>
      </w:r>
      <w:r w:rsidR="003F3A64">
        <w:rPr>
          <w:rFonts w:ascii="Times New Roman" w:hAnsi="Times New Roman"/>
          <w:sz w:val="24"/>
        </w:rPr>
        <w:t xml:space="preserve">quizzes and </w:t>
      </w:r>
      <w:r w:rsidR="002E48E0">
        <w:rPr>
          <w:rFonts w:ascii="Times New Roman" w:hAnsi="Times New Roman"/>
          <w:sz w:val="24"/>
        </w:rPr>
        <w:t>final exam</w:t>
      </w:r>
      <w:r>
        <w:rPr>
          <w:rFonts w:ascii="Times New Roman" w:hAnsi="Times New Roman"/>
          <w:sz w:val="24"/>
        </w:rPr>
        <w:t xml:space="preserve"> are set.  Please mark your calendar now, since </w:t>
      </w:r>
      <w:r>
        <w:rPr>
          <w:rFonts w:ascii="Times New Roman" w:hAnsi="Times New Roman"/>
          <w:b/>
          <w:sz w:val="24"/>
        </w:rPr>
        <w:t>no makeup</w:t>
      </w:r>
      <w:r w:rsidR="003F3A64">
        <w:rPr>
          <w:rFonts w:ascii="Times New Roman" w:hAnsi="Times New Roman"/>
          <w:b/>
          <w:sz w:val="24"/>
        </w:rPr>
        <w:t xml:space="preserve"> quizzes or</w:t>
      </w:r>
      <w:r>
        <w:rPr>
          <w:rFonts w:ascii="Times New Roman" w:hAnsi="Times New Roman"/>
          <w:b/>
          <w:sz w:val="24"/>
        </w:rPr>
        <w:t xml:space="preserve"> </w:t>
      </w:r>
      <w:r w:rsidR="002573FB">
        <w:rPr>
          <w:rFonts w:ascii="Times New Roman" w:hAnsi="Times New Roman"/>
          <w:b/>
          <w:sz w:val="24"/>
        </w:rPr>
        <w:t xml:space="preserve">final </w:t>
      </w:r>
      <w:r>
        <w:rPr>
          <w:rFonts w:ascii="Times New Roman" w:hAnsi="Times New Roman"/>
          <w:b/>
          <w:sz w:val="24"/>
        </w:rPr>
        <w:t>exam will be given</w:t>
      </w:r>
      <w:r>
        <w:rPr>
          <w:rFonts w:ascii="Times New Roman" w:hAnsi="Times New Roman"/>
          <w:sz w:val="24"/>
        </w:rPr>
        <w:t>.  Don’t be concerned if we get a little ahead or behind the schedule.  If changes to the schedule become necessary, the changes will be announced in class.</w:t>
      </w:r>
    </w:p>
    <w:p w:rsidR="00113810" w:rsidRDefault="00113810" w:rsidP="00113810">
      <w:pPr>
        <w:spacing w:line="279" w:lineRule="exact"/>
        <w:rPr>
          <w:rFonts w:ascii="Times New Roman" w:hAnsi="Times New Roman"/>
          <w:sz w:val="24"/>
        </w:rPr>
      </w:pPr>
    </w:p>
    <w:p w:rsidR="003F3A64" w:rsidRDefault="003F3A64" w:rsidP="003F3A64">
      <w:pPr>
        <w:spacing w:line="279" w:lineRule="exact"/>
        <w:rPr>
          <w:rFonts w:ascii="Times New Roman" w:hAnsi="Times New Roman"/>
          <w:sz w:val="24"/>
        </w:rPr>
      </w:pPr>
      <w:r>
        <w:rPr>
          <w:rFonts w:ascii="Times New Roman" w:hAnsi="Times New Roman"/>
          <w:sz w:val="24"/>
        </w:rPr>
        <w:t xml:space="preserve">Your grade in this class will be based on your performance on quizzes, a comprehensive final exam, problem sets, group projects, and class participation. </w:t>
      </w:r>
    </w:p>
    <w:p w:rsidR="003F3A64" w:rsidRDefault="003F3A64" w:rsidP="003F3A64">
      <w:pPr>
        <w:spacing w:line="279" w:lineRule="exact"/>
        <w:rPr>
          <w:rFonts w:ascii="Times New Roman" w:hAnsi="Times New Roman"/>
          <w:sz w:val="24"/>
        </w:rPr>
      </w:pPr>
    </w:p>
    <w:p w:rsidR="003F3A64" w:rsidRDefault="003F3A64" w:rsidP="003F3A64">
      <w:pPr>
        <w:spacing w:line="279" w:lineRule="exact"/>
        <w:rPr>
          <w:rFonts w:ascii="Times New Roman" w:hAnsi="Times New Roman"/>
          <w:b/>
          <w:sz w:val="24"/>
        </w:rPr>
      </w:pPr>
    </w:p>
    <w:p w:rsidR="003F3A64" w:rsidRDefault="003F3A64" w:rsidP="003F3A64">
      <w:pPr>
        <w:spacing w:line="279" w:lineRule="exact"/>
        <w:rPr>
          <w:rFonts w:ascii="Times New Roman" w:hAnsi="Times New Roman"/>
          <w:sz w:val="24"/>
        </w:rPr>
      </w:pPr>
      <w:r>
        <w:rPr>
          <w:rFonts w:ascii="Times New Roman" w:hAnsi="Times New Roman"/>
          <w:b/>
          <w:sz w:val="24"/>
        </w:rPr>
        <w:t>Quizzes</w:t>
      </w:r>
    </w:p>
    <w:p w:rsidR="003F3A64" w:rsidRDefault="003F3A64" w:rsidP="003F3A64">
      <w:pPr>
        <w:spacing w:line="279" w:lineRule="exact"/>
        <w:rPr>
          <w:rFonts w:ascii="Times New Roman" w:hAnsi="Times New Roman"/>
          <w:sz w:val="24"/>
        </w:rPr>
      </w:pPr>
      <w:r>
        <w:rPr>
          <w:rFonts w:ascii="Times New Roman" w:hAnsi="Times New Roman"/>
          <w:sz w:val="24"/>
        </w:rPr>
        <w:t xml:space="preserve">Four quizzes will be given during the semester.  The lowest score will be dropped and the other three scores will be averaged.  The dates of the quizzes are listed on the Course Outline.  No make-up quizzes will be given.  If a quiz is missed, a zero will be recorded and that will be the quiz grade that is dropped.   </w:t>
      </w:r>
    </w:p>
    <w:p w:rsidR="003F3A64" w:rsidRDefault="003F3A64" w:rsidP="003F3A64">
      <w:pPr>
        <w:spacing w:line="279" w:lineRule="exact"/>
        <w:rPr>
          <w:rFonts w:ascii="Times New Roman" w:hAnsi="Times New Roman"/>
          <w:sz w:val="24"/>
        </w:rPr>
      </w:pPr>
    </w:p>
    <w:p w:rsidR="003F3A64" w:rsidRDefault="003F3A64" w:rsidP="003F3A64">
      <w:pPr>
        <w:spacing w:line="279" w:lineRule="exact"/>
        <w:rPr>
          <w:rFonts w:ascii="Times New Roman" w:hAnsi="Times New Roman"/>
          <w:sz w:val="24"/>
        </w:rPr>
      </w:pPr>
      <w:r>
        <w:rPr>
          <w:rFonts w:ascii="Times New Roman" w:hAnsi="Times New Roman"/>
          <w:sz w:val="24"/>
        </w:rPr>
        <w:t xml:space="preserve">Quizzes will consist primarily of problems plus short essay answer </w:t>
      </w:r>
      <w:r w:rsidR="002573FB">
        <w:rPr>
          <w:rFonts w:ascii="Times New Roman" w:hAnsi="Times New Roman"/>
          <w:sz w:val="24"/>
        </w:rPr>
        <w:t>and/</w:t>
      </w:r>
      <w:r>
        <w:rPr>
          <w:rFonts w:ascii="Times New Roman" w:hAnsi="Times New Roman"/>
          <w:sz w:val="24"/>
        </w:rPr>
        <w:t xml:space="preserve">or fill-in-the-blank questions. </w:t>
      </w:r>
      <w:r w:rsidR="002573FB">
        <w:rPr>
          <w:rFonts w:ascii="Times New Roman" w:hAnsi="Times New Roman"/>
          <w:sz w:val="24"/>
        </w:rPr>
        <w:t xml:space="preserve"> </w:t>
      </w:r>
      <w:r>
        <w:rPr>
          <w:rFonts w:ascii="Times New Roman" w:hAnsi="Times New Roman"/>
          <w:sz w:val="24"/>
        </w:rPr>
        <w:t>Quiz questions may be based on class discussions of current business topics as well as the regular lecture material.  The quizzes are closed-book, but needed formulas will be provided.</w:t>
      </w:r>
    </w:p>
    <w:p w:rsidR="003F3A64" w:rsidRDefault="003F3A64" w:rsidP="003F3A64">
      <w:pPr>
        <w:spacing w:line="279" w:lineRule="exact"/>
        <w:rPr>
          <w:rFonts w:ascii="Times New Roman" w:hAnsi="Times New Roman"/>
          <w:b/>
          <w:sz w:val="24"/>
        </w:rPr>
      </w:pPr>
    </w:p>
    <w:p w:rsidR="00D969E7" w:rsidRDefault="00D969E7" w:rsidP="003F3A64">
      <w:pPr>
        <w:spacing w:line="279" w:lineRule="exact"/>
        <w:rPr>
          <w:rFonts w:ascii="Times New Roman" w:hAnsi="Times New Roman"/>
          <w:b/>
          <w:sz w:val="24"/>
        </w:rPr>
      </w:pPr>
    </w:p>
    <w:p w:rsidR="00D969E7" w:rsidRDefault="00D969E7" w:rsidP="00113810">
      <w:pPr>
        <w:spacing w:line="279" w:lineRule="exact"/>
        <w:rPr>
          <w:rFonts w:ascii="Times New Roman" w:hAnsi="Times New Roman"/>
          <w:b/>
          <w:sz w:val="24"/>
        </w:rPr>
      </w:pPr>
    </w:p>
    <w:p w:rsidR="00113810" w:rsidRDefault="00113810" w:rsidP="00113810">
      <w:pPr>
        <w:spacing w:line="279" w:lineRule="exact"/>
        <w:rPr>
          <w:rFonts w:ascii="Times New Roman" w:hAnsi="Times New Roman"/>
          <w:b/>
          <w:sz w:val="24"/>
        </w:rPr>
      </w:pPr>
      <w:r>
        <w:rPr>
          <w:rFonts w:ascii="Times New Roman" w:hAnsi="Times New Roman"/>
          <w:b/>
          <w:sz w:val="24"/>
        </w:rPr>
        <w:t>Final Exam</w:t>
      </w:r>
    </w:p>
    <w:p w:rsidR="00113810" w:rsidRDefault="00113810" w:rsidP="00113810">
      <w:pPr>
        <w:spacing w:line="279" w:lineRule="exact"/>
        <w:rPr>
          <w:rFonts w:ascii="Times New Roman" w:hAnsi="Times New Roman"/>
          <w:sz w:val="24"/>
        </w:rPr>
      </w:pPr>
      <w:r>
        <w:rPr>
          <w:rFonts w:ascii="Times New Roman" w:hAnsi="Times New Roman"/>
          <w:sz w:val="24"/>
        </w:rPr>
        <w:t xml:space="preserve">The final exam </w:t>
      </w:r>
      <w:r w:rsidR="003F3A64">
        <w:rPr>
          <w:rFonts w:ascii="Times New Roman" w:hAnsi="Times New Roman"/>
          <w:sz w:val="24"/>
        </w:rPr>
        <w:t>will be held during the regular class time,</w:t>
      </w:r>
      <w:r>
        <w:rPr>
          <w:rFonts w:ascii="Times New Roman" w:hAnsi="Times New Roman"/>
          <w:sz w:val="24"/>
        </w:rPr>
        <w:t xml:space="preserve"> </w:t>
      </w:r>
      <w:r w:rsidR="003F3A64">
        <w:rPr>
          <w:rFonts w:ascii="Times New Roman" w:hAnsi="Times New Roman"/>
          <w:sz w:val="24"/>
        </w:rPr>
        <w:t>1</w:t>
      </w:r>
      <w:r w:rsidRPr="006467EE">
        <w:rPr>
          <w:rFonts w:ascii="Times New Roman" w:hAnsi="Times New Roman"/>
          <w:b/>
          <w:sz w:val="24"/>
        </w:rPr>
        <w:t>:</w:t>
      </w:r>
      <w:r w:rsidR="00840B03">
        <w:rPr>
          <w:rFonts w:ascii="Times New Roman" w:hAnsi="Times New Roman"/>
          <w:b/>
          <w:sz w:val="24"/>
        </w:rPr>
        <w:t>0</w:t>
      </w:r>
      <w:r w:rsidRPr="006467EE">
        <w:rPr>
          <w:rFonts w:ascii="Times New Roman" w:hAnsi="Times New Roman"/>
          <w:b/>
          <w:sz w:val="24"/>
        </w:rPr>
        <w:t>0-</w:t>
      </w:r>
      <w:r w:rsidR="003F3A64">
        <w:rPr>
          <w:rFonts w:ascii="Times New Roman" w:hAnsi="Times New Roman"/>
          <w:b/>
          <w:sz w:val="24"/>
        </w:rPr>
        <w:t>3</w:t>
      </w:r>
      <w:r w:rsidRPr="006467EE">
        <w:rPr>
          <w:rFonts w:ascii="Times New Roman" w:hAnsi="Times New Roman"/>
          <w:b/>
          <w:sz w:val="24"/>
        </w:rPr>
        <w:t>:</w:t>
      </w:r>
      <w:r w:rsidR="00840B03">
        <w:rPr>
          <w:rFonts w:ascii="Times New Roman" w:hAnsi="Times New Roman"/>
          <w:b/>
          <w:sz w:val="24"/>
        </w:rPr>
        <w:t>0</w:t>
      </w:r>
      <w:r w:rsidRPr="006467EE">
        <w:rPr>
          <w:rFonts w:ascii="Times New Roman" w:hAnsi="Times New Roman"/>
          <w:b/>
          <w:sz w:val="24"/>
        </w:rPr>
        <w:t xml:space="preserve">0 </w:t>
      </w:r>
      <w:r w:rsidR="003F3A64">
        <w:rPr>
          <w:rFonts w:ascii="Times New Roman" w:hAnsi="Times New Roman"/>
          <w:b/>
          <w:sz w:val="24"/>
        </w:rPr>
        <w:t>p</w:t>
      </w:r>
      <w:r w:rsidRPr="006467EE">
        <w:rPr>
          <w:rFonts w:ascii="Times New Roman" w:hAnsi="Times New Roman"/>
          <w:b/>
          <w:sz w:val="24"/>
        </w:rPr>
        <w:t xml:space="preserve">.m. on </w:t>
      </w:r>
      <w:r w:rsidR="00131E8C">
        <w:rPr>
          <w:rFonts w:ascii="Times New Roman" w:hAnsi="Times New Roman"/>
          <w:b/>
          <w:sz w:val="24"/>
        </w:rPr>
        <w:t>Thursday</w:t>
      </w:r>
      <w:r>
        <w:rPr>
          <w:rFonts w:ascii="Times New Roman" w:hAnsi="Times New Roman"/>
          <w:b/>
          <w:sz w:val="24"/>
        </w:rPr>
        <w:t xml:space="preserve">, </w:t>
      </w:r>
      <w:r w:rsidR="003F3A64">
        <w:rPr>
          <w:rFonts w:ascii="Times New Roman" w:hAnsi="Times New Roman"/>
          <w:b/>
          <w:sz w:val="24"/>
        </w:rPr>
        <w:t xml:space="preserve">July </w:t>
      </w:r>
      <w:r w:rsidR="002D76D3">
        <w:rPr>
          <w:rFonts w:ascii="Times New Roman" w:hAnsi="Times New Roman"/>
          <w:b/>
          <w:sz w:val="24"/>
        </w:rPr>
        <w:t>7</w:t>
      </w:r>
      <w:r>
        <w:rPr>
          <w:rFonts w:ascii="Times New Roman" w:hAnsi="Times New Roman"/>
          <w:sz w:val="24"/>
        </w:rPr>
        <w:t xml:space="preserve">.  It will </w:t>
      </w:r>
      <w:r>
        <w:rPr>
          <w:rFonts w:ascii="Times New Roman" w:hAnsi="Times New Roman"/>
          <w:b/>
          <w:sz w:val="24"/>
        </w:rPr>
        <w:t>not</w:t>
      </w:r>
      <w:r>
        <w:rPr>
          <w:rFonts w:ascii="Times New Roman" w:hAnsi="Times New Roman"/>
          <w:sz w:val="24"/>
        </w:rPr>
        <w:t xml:space="preserve"> be possible to make up the final exam at a time other than the scheduled exam period. </w:t>
      </w:r>
    </w:p>
    <w:p w:rsidR="00113810" w:rsidRDefault="00113810" w:rsidP="00113810">
      <w:pPr>
        <w:spacing w:line="279" w:lineRule="exact"/>
        <w:rPr>
          <w:rFonts w:ascii="Times New Roman" w:hAnsi="Times New Roman"/>
          <w:sz w:val="24"/>
        </w:rPr>
      </w:pPr>
    </w:p>
    <w:p w:rsidR="00113810" w:rsidRDefault="00113810" w:rsidP="00113810">
      <w:pPr>
        <w:spacing w:line="279" w:lineRule="exact"/>
        <w:rPr>
          <w:rFonts w:ascii="Times New Roman" w:hAnsi="Times New Roman"/>
          <w:sz w:val="24"/>
        </w:rPr>
      </w:pPr>
      <w:r>
        <w:rPr>
          <w:rFonts w:ascii="Times New Roman" w:hAnsi="Times New Roman"/>
          <w:sz w:val="24"/>
        </w:rPr>
        <w:t xml:space="preserve">The final exam is comprehensive.  It may cover any topic discussed throughout the course.  No formulas will be provided for the final exam.  However, you are allowed one </w:t>
      </w:r>
      <w:r>
        <w:rPr>
          <w:rFonts w:ascii="Times New Roman" w:hAnsi="Times New Roman"/>
          <w:b/>
          <w:sz w:val="24"/>
        </w:rPr>
        <w:t>single-sided</w:t>
      </w:r>
      <w:r>
        <w:rPr>
          <w:rFonts w:ascii="Times New Roman" w:hAnsi="Times New Roman"/>
          <w:sz w:val="24"/>
        </w:rPr>
        <w:t xml:space="preserve"> sheet of notes to help organize your thoughts for the final exam.  This sheet of notes may contain formulas or anything else you wish. </w:t>
      </w:r>
      <w:r w:rsidR="00D84497">
        <w:rPr>
          <w:rFonts w:ascii="Times New Roman" w:hAnsi="Times New Roman"/>
          <w:sz w:val="24"/>
        </w:rPr>
        <w:t xml:space="preserve"> Each student is encouraged to prepare his/her own study sheet.</w:t>
      </w:r>
    </w:p>
    <w:p w:rsidR="00113810" w:rsidRDefault="00113810" w:rsidP="00113810">
      <w:pPr>
        <w:spacing w:line="279" w:lineRule="exact"/>
        <w:rPr>
          <w:rFonts w:ascii="Times New Roman" w:hAnsi="Times New Roman"/>
          <w:sz w:val="24"/>
        </w:rPr>
      </w:pPr>
    </w:p>
    <w:p w:rsidR="00113810" w:rsidRDefault="00113810" w:rsidP="00113810">
      <w:pPr>
        <w:spacing w:line="279" w:lineRule="exact"/>
        <w:rPr>
          <w:rFonts w:ascii="Times New Roman" w:hAnsi="Times New Roman"/>
          <w:sz w:val="24"/>
        </w:rPr>
      </w:pPr>
    </w:p>
    <w:p w:rsidR="00113810" w:rsidRDefault="00113810" w:rsidP="00113810">
      <w:pPr>
        <w:spacing w:line="279" w:lineRule="exact"/>
        <w:rPr>
          <w:rFonts w:ascii="Times New Roman" w:hAnsi="Times New Roman"/>
          <w:sz w:val="24"/>
        </w:rPr>
      </w:pPr>
      <w:r>
        <w:rPr>
          <w:rFonts w:ascii="Times New Roman" w:hAnsi="Times New Roman"/>
          <w:b/>
          <w:sz w:val="24"/>
        </w:rPr>
        <w:t>Problem Sets</w:t>
      </w:r>
    </w:p>
    <w:p w:rsidR="00113810" w:rsidRDefault="00113810" w:rsidP="00113810">
      <w:pPr>
        <w:spacing w:line="279" w:lineRule="exact"/>
        <w:rPr>
          <w:rFonts w:ascii="Times New Roman" w:hAnsi="Times New Roman"/>
          <w:sz w:val="24"/>
        </w:rPr>
      </w:pPr>
      <w:r>
        <w:rPr>
          <w:rFonts w:ascii="Times New Roman" w:hAnsi="Times New Roman"/>
          <w:sz w:val="24"/>
        </w:rPr>
        <w:t xml:space="preserve">The textbook includes questions and problems for each assigned chapter listed on the course outline.  Although these questions and problems will not be collected or graded, you are responsible for completing them.  Doing problems is essential to learning finance.  Questions and problems similar to those in the textbook may appear on the </w:t>
      </w:r>
      <w:r w:rsidR="0066560E">
        <w:rPr>
          <w:rFonts w:ascii="Times New Roman" w:hAnsi="Times New Roman"/>
          <w:sz w:val="24"/>
        </w:rPr>
        <w:t>quizzes and</w:t>
      </w:r>
      <w:r w:rsidR="00840B03">
        <w:rPr>
          <w:rFonts w:ascii="Times New Roman" w:hAnsi="Times New Roman"/>
          <w:sz w:val="24"/>
        </w:rPr>
        <w:t>/or</w:t>
      </w:r>
      <w:r w:rsidR="0066560E">
        <w:rPr>
          <w:rFonts w:ascii="Times New Roman" w:hAnsi="Times New Roman"/>
          <w:sz w:val="24"/>
        </w:rPr>
        <w:t xml:space="preserve"> final exam</w:t>
      </w:r>
      <w:r>
        <w:rPr>
          <w:rFonts w:ascii="Times New Roman" w:hAnsi="Times New Roman"/>
          <w:sz w:val="24"/>
        </w:rPr>
        <w:t>.  Answer keys for these questions and problems are posted on Blackboard.</w:t>
      </w:r>
    </w:p>
    <w:p w:rsidR="00113810" w:rsidRDefault="00113810" w:rsidP="00113810">
      <w:pPr>
        <w:spacing w:line="279" w:lineRule="exact"/>
        <w:rPr>
          <w:rFonts w:ascii="Times New Roman" w:hAnsi="Times New Roman"/>
          <w:sz w:val="24"/>
        </w:rPr>
      </w:pPr>
    </w:p>
    <w:p w:rsidR="00113810" w:rsidRDefault="00113810" w:rsidP="00113810">
      <w:pPr>
        <w:spacing w:line="279" w:lineRule="exact"/>
        <w:rPr>
          <w:rFonts w:ascii="Times New Roman" w:hAnsi="Times New Roman"/>
          <w:sz w:val="24"/>
        </w:rPr>
      </w:pPr>
      <w:r>
        <w:rPr>
          <w:rFonts w:ascii="Times New Roman" w:hAnsi="Times New Roman"/>
          <w:sz w:val="24"/>
        </w:rPr>
        <w:t xml:space="preserve">There are </w:t>
      </w:r>
      <w:r w:rsidR="009C2E13">
        <w:rPr>
          <w:rFonts w:ascii="Times New Roman" w:hAnsi="Times New Roman"/>
          <w:sz w:val="24"/>
        </w:rPr>
        <w:t>six</w:t>
      </w:r>
      <w:r>
        <w:rPr>
          <w:rFonts w:ascii="Times New Roman" w:hAnsi="Times New Roman"/>
          <w:sz w:val="24"/>
        </w:rPr>
        <w:t xml:space="preserve"> problem sets that will be collected and graded.  The assignments will be posted on Blackboard.  These problem sets are to be completed </w:t>
      </w:r>
      <w:r>
        <w:rPr>
          <w:rFonts w:ascii="Times New Roman" w:hAnsi="Times New Roman"/>
          <w:b/>
          <w:sz w:val="24"/>
        </w:rPr>
        <w:t>individually</w:t>
      </w:r>
      <w:r>
        <w:rPr>
          <w:rFonts w:ascii="Times New Roman" w:hAnsi="Times New Roman"/>
          <w:sz w:val="24"/>
        </w:rPr>
        <w:t xml:space="preserve"> and will be graded on a scale of 1-10, with 10 being “outstanding.” </w:t>
      </w:r>
    </w:p>
    <w:p w:rsidR="00113810" w:rsidRDefault="00113810" w:rsidP="00113810">
      <w:pPr>
        <w:spacing w:line="279" w:lineRule="exact"/>
        <w:rPr>
          <w:rFonts w:ascii="Times New Roman" w:hAnsi="Times New Roman"/>
          <w:sz w:val="24"/>
        </w:rPr>
      </w:pPr>
    </w:p>
    <w:p w:rsidR="00113810" w:rsidRDefault="00113810" w:rsidP="00113810">
      <w:pPr>
        <w:spacing w:line="279" w:lineRule="exact"/>
        <w:rPr>
          <w:rFonts w:ascii="Times New Roman" w:hAnsi="Times New Roman"/>
          <w:sz w:val="24"/>
        </w:rPr>
      </w:pPr>
      <w:r>
        <w:rPr>
          <w:rFonts w:ascii="Times New Roman" w:hAnsi="Times New Roman"/>
          <w:sz w:val="24"/>
        </w:rPr>
        <w:t xml:space="preserve">For these individual assignments, students are permitted to seek guidance from other students in understanding the concepts underlying the assignment.  However, each student is to work </w:t>
      </w:r>
      <w:r>
        <w:rPr>
          <w:rFonts w:ascii="Times New Roman" w:hAnsi="Times New Roman"/>
          <w:b/>
          <w:sz w:val="24"/>
        </w:rPr>
        <w:t>independently</w:t>
      </w:r>
      <w:r>
        <w:rPr>
          <w:rFonts w:ascii="Times New Roman" w:hAnsi="Times New Roman"/>
          <w:sz w:val="24"/>
        </w:rPr>
        <w:t xml:space="preserve"> in the actual preparation of the answers to be submitted.</w:t>
      </w:r>
    </w:p>
    <w:p w:rsidR="00113810" w:rsidRDefault="00113810" w:rsidP="00113810">
      <w:pPr>
        <w:spacing w:line="279" w:lineRule="exact"/>
        <w:rPr>
          <w:rFonts w:ascii="Times New Roman" w:hAnsi="Times New Roman"/>
          <w:sz w:val="24"/>
        </w:rPr>
      </w:pPr>
    </w:p>
    <w:p w:rsidR="00113810" w:rsidRDefault="00113810" w:rsidP="00113810">
      <w:pPr>
        <w:spacing w:line="279" w:lineRule="exact"/>
        <w:rPr>
          <w:rFonts w:ascii="Times New Roman" w:hAnsi="Times New Roman"/>
          <w:sz w:val="24"/>
        </w:rPr>
      </w:pPr>
      <w:r>
        <w:rPr>
          <w:rFonts w:ascii="Times New Roman" w:hAnsi="Times New Roman"/>
          <w:sz w:val="24"/>
        </w:rPr>
        <w:t>Assigned problem sets will be specified to be done “by hand” (using a business calculator) or using Excel.  Please follow these guidelines for problem sets:</w:t>
      </w:r>
    </w:p>
    <w:p w:rsidR="00113810" w:rsidRDefault="00113810" w:rsidP="00113810">
      <w:pPr>
        <w:numPr>
          <w:ilvl w:val="0"/>
          <w:numId w:val="1"/>
        </w:numPr>
        <w:spacing w:line="279" w:lineRule="exact"/>
        <w:rPr>
          <w:rFonts w:ascii="Times New Roman" w:hAnsi="Times New Roman"/>
          <w:sz w:val="24"/>
        </w:rPr>
      </w:pPr>
      <w:r>
        <w:rPr>
          <w:rFonts w:ascii="Times New Roman" w:hAnsi="Times New Roman"/>
          <w:sz w:val="24"/>
        </w:rPr>
        <w:t>Page layout should be in “portrait” (not “landscape”) format.</w:t>
      </w:r>
    </w:p>
    <w:p w:rsidR="00113810" w:rsidRDefault="00113810" w:rsidP="00113810">
      <w:pPr>
        <w:numPr>
          <w:ilvl w:val="0"/>
          <w:numId w:val="1"/>
        </w:numPr>
        <w:spacing w:line="279" w:lineRule="exact"/>
        <w:ind w:left="1440" w:hanging="720"/>
        <w:rPr>
          <w:rFonts w:ascii="Times New Roman" w:hAnsi="Times New Roman"/>
          <w:sz w:val="24"/>
        </w:rPr>
      </w:pPr>
      <w:r>
        <w:rPr>
          <w:rFonts w:ascii="Times New Roman" w:hAnsi="Times New Roman"/>
          <w:sz w:val="24"/>
        </w:rPr>
        <w:t>For problem sets to be done by hand, answers may either be typed or written by hand.  If typed, use a font size that is easy to read (at least 12 point).  If written by hand, please print neatly.  Any answers that cannot be easily read will be marked as incorrect.</w:t>
      </w:r>
    </w:p>
    <w:p w:rsidR="00113810" w:rsidRDefault="00113810" w:rsidP="00113810">
      <w:pPr>
        <w:numPr>
          <w:ilvl w:val="0"/>
          <w:numId w:val="1"/>
        </w:numPr>
        <w:spacing w:line="279" w:lineRule="exact"/>
        <w:rPr>
          <w:rFonts w:ascii="Times New Roman" w:hAnsi="Times New Roman"/>
          <w:sz w:val="24"/>
        </w:rPr>
      </w:pPr>
      <w:r>
        <w:rPr>
          <w:rFonts w:ascii="Times New Roman" w:hAnsi="Times New Roman"/>
          <w:sz w:val="24"/>
        </w:rPr>
        <w:t xml:space="preserve">For problems, circle your final answer to each question.  </w:t>
      </w:r>
    </w:p>
    <w:p w:rsidR="00113810" w:rsidRDefault="00113810" w:rsidP="00113810">
      <w:pPr>
        <w:numPr>
          <w:ilvl w:val="0"/>
          <w:numId w:val="1"/>
        </w:numPr>
        <w:spacing w:line="279" w:lineRule="exact"/>
        <w:rPr>
          <w:rFonts w:ascii="Times New Roman" w:hAnsi="Times New Roman"/>
          <w:sz w:val="24"/>
        </w:rPr>
      </w:pPr>
      <w:r>
        <w:rPr>
          <w:rFonts w:ascii="Times New Roman" w:hAnsi="Times New Roman"/>
          <w:sz w:val="24"/>
        </w:rPr>
        <w:t xml:space="preserve">Do </w:t>
      </w:r>
      <w:r w:rsidRPr="00E5435A">
        <w:rPr>
          <w:rFonts w:ascii="Times New Roman" w:hAnsi="Times New Roman"/>
          <w:b/>
          <w:sz w:val="24"/>
        </w:rPr>
        <w:t>not</w:t>
      </w:r>
      <w:r>
        <w:rPr>
          <w:rFonts w:ascii="Times New Roman" w:hAnsi="Times New Roman"/>
          <w:sz w:val="24"/>
        </w:rPr>
        <w:t xml:space="preserve"> attach a cover page.</w:t>
      </w:r>
    </w:p>
    <w:p w:rsidR="00113810" w:rsidRDefault="00113810" w:rsidP="00113810">
      <w:pPr>
        <w:numPr>
          <w:ilvl w:val="0"/>
          <w:numId w:val="1"/>
        </w:numPr>
        <w:spacing w:line="279" w:lineRule="exact"/>
        <w:rPr>
          <w:rFonts w:ascii="Times New Roman" w:hAnsi="Times New Roman"/>
          <w:sz w:val="24"/>
        </w:rPr>
      </w:pPr>
      <w:r>
        <w:rPr>
          <w:rFonts w:ascii="Times New Roman" w:hAnsi="Times New Roman"/>
          <w:sz w:val="24"/>
        </w:rPr>
        <w:t xml:space="preserve">Put your name on the </w:t>
      </w:r>
      <w:r w:rsidRPr="0012398B">
        <w:rPr>
          <w:rFonts w:ascii="Times New Roman" w:hAnsi="Times New Roman"/>
          <w:b/>
          <w:sz w:val="24"/>
        </w:rPr>
        <w:t>top right of your first page</w:t>
      </w:r>
      <w:r>
        <w:rPr>
          <w:rFonts w:ascii="Times New Roman" w:hAnsi="Times New Roman"/>
          <w:sz w:val="24"/>
        </w:rPr>
        <w:t>.</w:t>
      </w:r>
    </w:p>
    <w:p w:rsidR="00113810" w:rsidRDefault="00113810" w:rsidP="00113810">
      <w:pPr>
        <w:spacing w:line="279" w:lineRule="exact"/>
        <w:rPr>
          <w:rFonts w:ascii="Times New Roman" w:hAnsi="Times New Roman"/>
          <w:sz w:val="24"/>
        </w:rPr>
      </w:pPr>
    </w:p>
    <w:p w:rsidR="009C2E13" w:rsidRPr="006D6982" w:rsidRDefault="00113810" w:rsidP="009C2E13">
      <w:pPr>
        <w:spacing w:line="279" w:lineRule="exact"/>
        <w:rPr>
          <w:rFonts w:ascii="Times New Roman" w:hAnsi="Times New Roman"/>
          <w:sz w:val="24"/>
        </w:rPr>
      </w:pPr>
      <w:r>
        <w:rPr>
          <w:rFonts w:ascii="Times New Roman" w:hAnsi="Times New Roman"/>
          <w:sz w:val="24"/>
        </w:rPr>
        <w:t xml:space="preserve">Due dates for the problem sets are specified on the course outline.  Assignments may be turned in early, but will be penalized if turned in late.  Assignments will be collected at the </w:t>
      </w:r>
      <w:r>
        <w:rPr>
          <w:rFonts w:ascii="Times New Roman" w:hAnsi="Times New Roman"/>
          <w:b/>
          <w:sz w:val="24"/>
        </w:rPr>
        <w:t>beginning</w:t>
      </w:r>
      <w:r>
        <w:rPr>
          <w:rFonts w:ascii="Times New Roman" w:hAnsi="Times New Roman"/>
          <w:sz w:val="24"/>
        </w:rPr>
        <w:t xml:space="preserve"> of class on the day they are due.  Assignments turned in after that time will be assessed a 1-point (i.e., 10 percent) deduction for being late.  At the discretion of the professor, assignments turned in after the class discussion of the assignment may </w:t>
      </w:r>
      <w:r>
        <w:rPr>
          <w:rFonts w:ascii="Times New Roman" w:hAnsi="Times New Roman"/>
          <w:b/>
          <w:sz w:val="24"/>
        </w:rPr>
        <w:t>not be accepted</w:t>
      </w:r>
      <w:r>
        <w:rPr>
          <w:rFonts w:ascii="Times New Roman" w:hAnsi="Times New Roman"/>
          <w:sz w:val="24"/>
        </w:rPr>
        <w:t xml:space="preserve">.  Missing class is </w:t>
      </w:r>
      <w:r>
        <w:rPr>
          <w:rFonts w:ascii="Times New Roman" w:hAnsi="Times New Roman"/>
          <w:b/>
          <w:sz w:val="24"/>
        </w:rPr>
        <w:t>not</w:t>
      </w:r>
      <w:r>
        <w:rPr>
          <w:rFonts w:ascii="Times New Roman" w:hAnsi="Times New Roman"/>
          <w:sz w:val="24"/>
        </w:rPr>
        <w:t xml:space="preserve"> an acceptable excuse for missing an assignment due date. </w:t>
      </w:r>
    </w:p>
    <w:p w:rsidR="009C2E13" w:rsidRDefault="009C2E13" w:rsidP="00113810">
      <w:pPr>
        <w:spacing w:line="279" w:lineRule="exact"/>
        <w:rPr>
          <w:rFonts w:ascii="Times New Roman" w:hAnsi="Times New Roman"/>
          <w:sz w:val="24"/>
        </w:rPr>
      </w:pPr>
    </w:p>
    <w:p w:rsidR="00D969E7" w:rsidRDefault="00D969E7" w:rsidP="00113810">
      <w:pPr>
        <w:spacing w:line="279" w:lineRule="exact"/>
        <w:rPr>
          <w:rFonts w:ascii="Times New Roman" w:hAnsi="Times New Roman"/>
          <w:sz w:val="24"/>
        </w:rPr>
      </w:pPr>
    </w:p>
    <w:p w:rsidR="00113810" w:rsidRDefault="00113810" w:rsidP="00113810">
      <w:pPr>
        <w:spacing w:line="279" w:lineRule="exact"/>
        <w:rPr>
          <w:rFonts w:ascii="Times New Roman" w:hAnsi="Times New Roman"/>
          <w:b/>
          <w:sz w:val="24"/>
        </w:rPr>
      </w:pPr>
      <w:r>
        <w:rPr>
          <w:rFonts w:ascii="Times New Roman" w:hAnsi="Times New Roman"/>
          <w:b/>
          <w:sz w:val="24"/>
        </w:rPr>
        <w:t>Group Projects</w:t>
      </w:r>
    </w:p>
    <w:p w:rsidR="00113810" w:rsidRDefault="00113810" w:rsidP="00113810">
      <w:pPr>
        <w:spacing w:line="279" w:lineRule="exact"/>
        <w:rPr>
          <w:rFonts w:ascii="Times New Roman" w:hAnsi="Times New Roman"/>
          <w:sz w:val="24"/>
        </w:rPr>
      </w:pPr>
      <w:r>
        <w:rPr>
          <w:rFonts w:ascii="Times New Roman" w:hAnsi="Times New Roman"/>
          <w:sz w:val="24"/>
        </w:rPr>
        <w:t>There are three projects on which students will work in groups.  The projects will require the application of many of the principles discussed during the</w:t>
      </w:r>
      <w:r w:rsidR="009C2E13">
        <w:rPr>
          <w:rFonts w:ascii="Times New Roman" w:hAnsi="Times New Roman"/>
          <w:sz w:val="24"/>
        </w:rPr>
        <w:t xml:space="preserve"> course</w:t>
      </w:r>
      <w:r>
        <w:rPr>
          <w:rFonts w:ascii="Times New Roman" w:hAnsi="Times New Roman"/>
          <w:sz w:val="24"/>
        </w:rPr>
        <w:t>.  The project assignments will be posted on Blackboard.</w:t>
      </w:r>
    </w:p>
    <w:p w:rsidR="009C2E13" w:rsidRDefault="009C2E13" w:rsidP="00113810">
      <w:pPr>
        <w:spacing w:line="279" w:lineRule="exact"/>
        <w:rPr>
          <w:rFonts w:ascii="Times New Roman" w:hAnsi="Times New Roman"/>
          <w:sz w:val="24"/>
        </w:rPr>
      </w:pPr>
    </w:p>
    <w:p w:rsidR="00113810" w:rsidRDefault="00113810" w:rsidP="00113810">
      <w:pPr>
        <w:spacing w:line="279" w:lineRule="exact"/>
        <w:rPr>
          <w:rFonts w:ascii="Times New Roman" w:hAnsi="Times New Roman"/>
          <w:sz w:val="24"/>
        </w:rPr>
      </w:pPr>
      <w:r>
        <w:rPr>
          <w:rFonts w:ascii="Times New Roman" w:hAnsi="Times New Roman"/>
          <w:sz w:val="24"/>
        </w:rPr>
        <w:t>Groups may consist of no more than three students.  You may choose the members of your group, but the group members are to remain the same throughout the semester.  Decide on a name for your group; names should be imaginative and appropriate for a consulting firm.  A list of your group’s members and your group’s name is to be submitted</w:t>
      </w:r>
      <w:r w:rsidR="009C2E13">
        <w:rPr>
          <w:rFonts w:ascii="Times New Roman" w:hAnsi="Times New Roman"/>
          <w:sz w:val="24"/>
        </w:rPr>
        <w:t xml:space="preserve"> in class on</w:t>
      </w:r>
      <w:r>
        <w:rPr>
          <w:rFonts w:ascii="Times New Roman" w:hAnsi="Times New Roman"/>
          <w:sz w:val="24"/>
        </w:rPr>
        <w:t xml:space="preserve"> </w:t>
      </w:r>
      <w:r>
        <w:rPr>
          <w:rFonts w:ascii="Times New Roman" w:hAnsi="Times New Roman"/>
          <w:b/>
          <w:sz w:val="24"/>
        </w:rPr>
        <w:t>J</w:t>
      </w:r>
      <w:r w:rsidR="009C2E13">
        <w:rPr>
          <w:rFonts w:ascii="Times New Roman" w:hAnsi="Times New Roman"/>
          <w:b/>
          <w:sz w:val="24"/>
        </w:rPr>
        <w:t>une</w:t>
      </w:r>
      <w:r w:rsidR="00840B03">
        <w:rPr>
          <w:rFonts w:ascii="Times New Roman" w:hAnsi="Times New Roman"/>
          <w:b/>
          <w:sz w:val="24"/>
        </w:rPr>
        <w:t xml:space="preserve"> </w:t>
      </w:r>
      <w:r w:rsidR="002D76D3">
        <w:rPr>
          <w:rFonts w:ascii="Times New Roman" w:hAnsi="Times New Roman"/>
          <w:b/>
          <w:sz w:val="24"/>
        </w:rPr>
        <w:t>8</w:t>
      </w:r>
      <w:r>
        <w:rPr>
          <w:rFonts w:ascii="Times New Roman" w:hAnsi="Times New Roman"/>
          <w:sz w:val="24"/>
        </w:rPr>
        <w:t xml:space="preserve">.  At the end of the semester, students will be asked to evaluate themselves and other members of their group in terms of effort, participation, and contribution in completing the group projects.  This evaluation will be used in determining class participation grades and final course grades.  </w:t>
      </w:r>
    </w:p>
    <w:p w:rsidR="00113810" w:rsidRDefault="00113810" w:rsidP="00113810">
      <w:pPr>
        <w:spacing w:line="279" w:lineRule="exact"/>
        <w:rPr>
          <w:rFonts w:ascii="Times New Roman" w:hAnsi="Times New Roman"/>
          <w:sz w:val="24"/>
        </w:rPr>
      </w:pPr>
    </w:p>
    <w:p w:rsidR="00113810" w:rsidRDefault="00113810" w:rsidP="00113810">
      <w:pPr>
        <w:spacing w:line="279" w:lineRule="exact"/>
        <w:rPr>
          <w:rFonts w:ascii="Times New Roman" w:hAnsi="Times New Roman"/>
          <w:sz w:val="24"/>
        </w:rPr>
      </w:pPr>
      <w:r>
        <w:rPr>
          <w:rFonts w:ascii="Times New Roman" w:hAnsi="Times New Roman"/>
          <w:sz w:val="24"/>
        </w:rPr>
        <w:t xml:space="preserve">Group projects are to be completed using Excel.  You must submit your Excel spreadsheets to Professor Doran by email.  All your work must be in one single file but you may use multiple worksheets if appropriate.  </w:t>
      </w:r>
      <w:r w:rsidRPr="00040D35">
        <w:rPr>
          <w:rFonts w:ascii="Times New Roman" w:hAnsi="Times New Roman"/>
          <w:b/>
          <w:sz w:val="24"/>
        </w:rPr>
        <w:t>In the subject line of the email you must put BFM followed by your group’s name.</w:t>
      </w:r>
      <w:r>
        <w:rPr>
          <w:rFonts w:ascii="Times New Roman" w:hAnsi="Times New Roman"/>
          <w:sz w:val="24"/>
        </w:rPr>
        <w:t xml:space="preserve">  The time stamp of the email will be used to determine if your project was submitted on time.  </w:t>
      </w:r>
      <w:r w:rsidR="009C2E13">
        <w:rPr>
          <w:rFonts w:ascii="Times New Roman" w:hAnsi="Times New Roman"/>
          <w:sz w:val="24"/>
        </w:rPr>
        <w:t>Y</w:t>
      </w:r>
      <w:r>
        <w:rPr>
          <w:rFonts w:ascii="Times New Roman" w:hAnsi="Times New Roman"/>
          <w:sz w:val="24"/>
        </w:rPr>
        <w:t>our email must be received by Professor Doran by 1</w:t>
      </w:r>
      <w:r w:rsidR="002D76D3">
        <w:rPr>
          <w:rFonts w:ascii="Times New Roman" w:hAnsi="Times New Roman"/>
          <w:sz w:val="24"/>
        </w:rPr>
        <w:t>2</w:t>
      </w:r>
      <w:r>
        <w:rPr>
          <w:rFonts w:ascii="Times New Roman" w:hAnsi="Times New Roman"/>
          <w:sz w:val="24"/>
        </w:rPr>
        <w:t>:</w:t>
      </w:r>
      <w:r w:rsidR="002D76D3">
        <w:rPr>
          <w:rFonts w:ascii="Times New Roman" w:hAnsi="Times New Roman"/>
          <w:sz w:val="24"/>
        </w:rPr>
        <w:t>45</w:t>
      </w:r>
      <w:r>
        <w:rPr>
          <w:rFonts w:ascii="Times New Roman" w:hAnsi="Times New Roman"/>
          <w:sz w:val="24"/>
        </w:rPr>
        <w:t xml:space="preserve"> </w:t>
      </w:r>
      <w:r w:rsidR="009C2E13">
        <w:rPr>
          <w:rFonts w:ascii="Times New Roman" w:hAnsi="Times New Roman"/>
          <w:sz w:val="24"/>
        </w:rPr>
        <w:t>p</w:t>
      </w:r>
      <w:r>
        <w:rPr>
          <w:rFonts w:ascii="Times New Roman" w:hAnsi="Times New Roman"/>
          <w:sz w:val="24"/>
        </w:rPr>
        <w:t xml:space="preserve">.m. on the due date.  </w:t>
      </w:r>
    </w:p>
    <w:p w:rsidR="00A37A72" w:rsidRDefault="00A37A72" w:rsidP="00113810">
      <w:pPr>
        <w:spacing w:line="279" w:lineRule="exact"/>
        <w:rPr>
          <w:rFonts w:ascii="Times New Roman" w:hAnsi="Times New Roman"/>
          <w:sz w:val="24"/>
        </w:rPr>
      </w:pPr>
    </w:p>
    <w:p w:rsidR="00113810" w:rsidRDefault="00113810" w:rsidP="00113810">
      <w:pPr>
        <w:spacing w:line="279" w:lineRule="exact"/>
        <w:rPr>
          <w:rFonts w:ascii="Times New Roman" w:hAnsi="Times New Roman"/>
          <w:sz w:val="24"/>
        </w:rPr>
      </w:pPr>
      <w:r>
        <w:rPr>
          <w:rFonts w:ascii="Times New Roman" w:hAnsi="Times New Roman"/>
          <w:sz w:val="24"/>
        </w:rPr>
        <w:t xml:space="preserve">You must also turn in a hard copy of the project by the beginning of class on the due date.  A single report, with the signature of each group member, is to be submitted for each assignment.  The cover page for the projects will be posted on Blackboard.  Discussion of the projects across groups is permitted; however, each group must work </w:t>
      </w:r>
      <w:r>
        <w:rPr>
          <w:rFonts w:ascii="Times New Roman" w:hAnsi="Times New Roman"/>
          <w:b/>
          <w:sz w:val="24"/>
        </w:rPr>
        <w:t>independently</w:t>
      </w:r>
      <w:r>
        <w:rPr>
          <w:rFonts w:ascii="Times New Roman" w:hAnsi="Times New Roman"/>
          <w:sz w:val="24"/>
        </w:rPr>
        <w:t xml:space="preserve"> in the actual preparation of the answers/spreadsheets to be submitted for grading.  By signing your name on the group report, you attest that you have contributed to the preparation of the report and that your group has worked independently in the preparation of the written answers and spreadsheets being submitted.   </w:t>
      </w:r>
    </w:p>
    <w:p w:rsidR="00A37A72" w:rsidRDefault="00A37A72" w:rsidP="00113810">
      <w:pPr>
        <w:spacing w:line="279" w:lineRule="exact"/>
        <w:rPr>
          <w:rFonts w:ascii="Times New Roman" w:hAnsi="Times New Roman"/>
          <w:sz w:val="24"/>
        </w:rPr>
      </w:pPr>
    </w:p>
    <w:p w:rsidR="00113810" w:rsidRDefault="00113810" w:rsidP="00113810">
      <w:pPr>
        <w:spacing w:line="279" w:lineRule="exact"/>
        <w:rPr>
          <w:rFonts w:ascii="Times New Roman" w:hAnsi="Times New Roman"/>
          <w:sz w:val="24"/>
        </w:rPr>
      </w:pPr>
      <w:r>
        <w:rPr>
          <w:rFonts w:ascii="Times New Roman" w:hAnsi="Times New Roman"/>
          <w:sz w:val="24"/>
        </w:rPr>
        <w:t>Please follow these guidelines for the hard copy of group projects:</w:t>
      </w:r>
    </w:p>
    <w:p w:rsidR="00113810" w:rsidRDefault="00113810" w:rsidP="00113810">
      <w:pPr>
        <w:numPr>
          <w:ilvl w:val="0"/>
          <w:numId w:val="1"/>
        </w:numPr>
        <w:spacing w:line="279" w:lineRule="exact"/>
        <w:rPr>
          <w:rFonts w:ascii="Times New Roman" w:hAnsi="Times New Roman"/>
          <w:sz w:val="24"/>
        </w:rPr>
      </w:pPr>
      <w:r>
        <w:rPr>
          <w:rFonts w:ascii="Times New Roman" w:hAnsi="Times New Roman"/>
          <w:sz w:val="24"/>
        </w:rPr>
        <w:t>Page layout should be in “portrait” (not “landscape”) format.</w:t>
      </w:r>
    </w:p>
    <w:p w:rsidR="00113810" w:rsidRDefault="00113810" w:rsidP="00113810">
      <w:pPr>
        <w:numPr>
          <w:ilvl w:val="0"/>
          <w:numId w:val="1"/>
        </w:numPr>
        <w:spacing w:line="279" w:lineRule="exact"/>
        <w:ind w:left="1440" w:hanging="720"/>
        <w:rPr>
          <w:rFonts w:ascii="Times New Roman" w:hAnsi="Times New Roman"/>
          <w:sz w:val="24"/>
        </w:rPr>
      </w:pPr>
      <w:r>
        <w:rPr>
          <w:rFonts w:ascii="Times New Roman" w:hAnsi="Times New Roman"/>
          <w:sz w:val="24"/>
        </w:rPr>
        <w:t>Use a font size that is easy to read (at least 12 point).  Any answers that cannot be easily read will be marked as incorrect.</w:t>
      </w:r>
    </w:p>
    <w:p w:rsidR="00113810" w:rsidRDefault="00113810" w:rsidP="00113810">
      <w:pPr>
        <w:numPr>
          <w:ilvl w:val="0"/>
          <w:numId w:val="1"/>
        </w:numPr>
        <w:spacing w:line="279" w:lineRule="exact"/>
        <w:rPr>
          <w:rFonts w:ascii="Times New Roman" w:hAnsi="Times New Roman"/>
          <w:sz w:val="24"/>
        </w:rPr>
      </w:pPr>
      <w:r>
        <w:rPr>
          <w:rFonts w:ascii="Times New Roman" w:hAnsi="Times New Roman"/>
          <w:sz w:val="24"/>
        </w:rPr>
        <w:t>Include a cover page (posted on Blackboard).</w:t>
      </w:r>
    </w:p>
    <w:p w:rsidR="00113810" w:rsidRDefault="00113810" w:rsidP="00113810">
      <w:pPr>
        <w:spacing w:line="279" w:lineRule="exact"/>
        <w:rPr>
          <w:rFonts w:ascii="Times New Roman" w:hAnsi="Times New Roman"/>
          <w:sz w:val="24"/>
        </w:rPr>
      </w:pPr>
    </w:p>
    <w:p w:rsidR="00113810" w:rsidRDefault="00113810" w:rsidP="00113810">
      <w:pPr>
        <w:spacing w:line="279" w:lineRule="exact"/>
        <w:rPr>
          <w:rFonts w:ascii="Times New Roman" w:hAnsi="Times New Roman"/>
          <w:sz w:val="24"/>
        </w:rPr>
      </w:pPr>
      <w:r>
        <w:rPr>
          <w:rFonts w:ascii="Times New Roman" w:hAnsi="Times New Roman"/>
          <w:sz w:val="24"/>
        </w:rPr>
        <w:t>Project reports will be graded on a scale of 1-10, with 10 being “outstanding.”  Fulfillment of requirements, numerical solutions, spreadsheets, content and clarity of essay answers, attention to detail, and overall professionalism will all be considered in determining grades on projects.</w:t>
      </w:r>
    </w:p>
    <w:p w:rsidR="00113810" w:rsidRDefault="00113810" w:rsidP="00113810">
      <w:pPr>
        <w:spacing w:line="279" w:lineRule="exact"/>
        <w:rPr>
          <w:rFonts w:ascii="Times New Roman" w:hAnsi="Times New Roman"/>
          <w:sz w:val="24"/>
        </w:rPr>
      </w:pPr>
    </w:p>
    <w:p w:rsidR="00113810" w:rsidRDefault="00113810" w:rsidP="00113810">
      <w:pPr>
        <w:spacing w:line="279" w:lineRule="exact"/>
        <w:rPr>
          <w:rFonts w:ascii="Times New Roman" w:hAnsi="Times New Roman"/>
          <w:sz w:val="24"/>
        </w:rPr>
      </w:pPr>
      <w:r>
        <w:rPr>
          <w:rFonts w:ascii="Times New Roman" w:hAnsi="Times New Roman"/>
          <w:sz w:val="24"/>
        </w:rPr>
        <w:t xml:space="preserve">Due dates for the group projects are specified on the course outline.  Project reports may be turned in early, but will be penalized if turned in late.  Project reports will be collected at the </w:t>
      </w:r>
      <w:r>
        <w:rPr>
          <w:rFonts w:ascii="Times New Roman" w:hAnsi="Times New Roman"/>
          <w:b/>
          <w:sz w:val="24"/>
        </w:rPr>
        <w:t>beginning</w:t>
      </w:r>
      <w:r>
        <w:rPr>
          <w:rFonts w:ascii="Times New Roman" w:hAnsi="Times New Roman"/>
          <w:sz w:val="24"/>
        </w:rPr>
        <w:t xml:space="preserve"> of class on the day they are due.  Project reports turned in after that time will be assessed a 1-point (i.e., 10 percent) deduction for being late.  At the discretion of the professor, reports turned in after class discussion of the project may </w:t>
      </w:r>
      <w:r>
        <w:rPr>
          <w:rFonts w:ascii="Times New Roman" w:hAnsi="Times New Roman"/>
          <w:b/>
          <w:sz w:val="24"/>
        </w:rPr>
        <w:t>not be accepted</w:t>
      </w:r>
      <w:r>
        <w:rPr>
          <w:rFonts w:ascii="Times New Roman" w:hAnsi="Times New Roman"/>
          <w:sz w:val="24"/>
        </w:rPr>
        <w:t xml:space="preserve">.  Missing class is </w:t>
      </w:r>
      <w:r>
        <w:rPr>
          <w:rFonts w:ascii="Times New Roman" w:hAnsi="Times New Roman"/>
          <w:b/>
          <w:sz w:val="24"/>
        </w:rPr>
        <w:t>not</w:t>
      </w:r>
      <w:r>
        <w:rPr>
          <w:rFonts w:ascii="Times New Roman" w:hAnsi="Times New Roman"/>
          <w:sz w:val="24"/>
        </w:rPr>
        <w:t xml:space="preserve"> </w:t>
      </w:r>
      <w:r>
        <w:rPr>
          <w:rFonts w:ascii="Times New Roman" w:hAnsi="Times New Roman"/>
          <w:sz w:val="24"/>
        </w:rPr>
        <w:lastRenderedPageBreak/>
        <w:t xml:space="preserve">an acceptable excuse for missing a project due date. </w:t>
      </w:r>
    </w:p>
    <w:p w:rsidR="00EC7A7B" w:rsidRDefault="00EC7A7B" w:rsidP="00113810">
      <w:pPr>
        <w:spacing w:line="279" w:lineRule="exact"/>
        <w:rPr>
          <w:rFonts w:ascii="Times New Roman" w:hAnsi="Times New Roman"/>
          <w:b/>
          <w:sz w:val="24"/>
        </w:rPr>
      </w:pPr>
    </w:p>
    <w:p w:rsidR="00113810" w:rsidRDefault="00113810" w:rsidP="00113810">
      <w:pPr>
        <w:spacing w:line="279" w:lineRule="exact"/>
        <w:rPr>
          <w:rFonts w:ascii="Times New Roman" w:hAnsi="Times New Roman"/>
          <w:b/>
          <w:sz w:val="24"/>
        </w:rPr>
      </w:pPr>
      <w:r>
        <w:rPr>
          <w:rFonts w:ascii="Times New Roman" w:hAnsi="Times New Roman"/>
          <w:b/>
          <w:sz w:val="24"/>
        </w:rPr>
        <w:t>Class Participation</w:t>
      </w:r>
    </w:p>
    <w:p w:rsidR="00113810" w:rsidRDefault="00113810" w:rsidP="00113810">
      <w:pPr>
        <w:spacing w:line="279" w:lineRule="exact"/>
        <w:rPr>
          <w:rFonts w:ascii="Times New Roman" w:hAnsi="Times New Roman"/>
          <w:sz w:val="24"/>
        </w:rPr>
      </w:pPr>
      <w:r>
        <w:rPr>
          <w:rFonts w:ascii="Times New Roman" w:hAnsi="Times New Roman"/>
          <w:sz w:val="24"/>
        </w:rPr>
        <w:t xml:space="preserve">Students will be graded on overall participation throughout the course, including class attendance, class discussion, in-class problem solving, and group participation.  Paying attention during lectures and doing practice problems in class is more important than speaking in class.  For class discussions, remember that quality is more important than quantity!  Participation requires that you keep up with the readings, do sample problems, and ask questions when you are confused.  Participation can also be demonstrated by bringing unique ideas to the attention of Professor Doran through meetings, email, or relevant current events articles.  </w:t>
      </w:r>
    </w:p>
    <w:p w:rsidR="00113810" w:rsidRDefault="00113810" w:rsidP="00113810">
      <w:pPr>
        <w:spacing w:line="279" w:lineRule="exact"/>
        <w:rPr>
          <w:rFonts w:ascii="Times New Roman" w:hAnsi="Times New Roman"/>
          <w:sz w:val="24"/>
        </w:rPr>
      </w:pPr>
    </w:p>
    <w:p w:rsidR="00113810" w:rsidRDefault="00113810" w:rsidP="00113810">
      <w:pPr>
        <w:spacing w:line="279" w:lineRule="exact"/>
        <w:rPr>
          <w:rFonts w:ascii="Times New Roman" w:hAnsi="Times New Roman"/>
          <w:sz w:val="24"/>
        </w:rPr>
      </w:pPr>
      <w:r>
        <w:rPr>
          <w:rFonts w:ascii="Times New Roman" w:hAnsi="Times New Roman"/>
          <w:sz w:val="24"/>
        </w:rPr>
        <w:t xml:space="preserve">There may be times when missing class is unavoidable, due to illness, etc.  You do not need to notify Professor Doran if you will miss class.  You will not be penalized for missing a class or two, but it will be difficult to obtain a good grade for class participation if you </w:t>
      </w:r>
      <w:r w:rsidR="006D6982">
        <w:rPr>
          <w:rFonts w:ascii="Times New Roman" w:hAnsi="Times New Roman"/>
          <w:sz w:val="24"/>
        </w:rPr>
        <w:t>rarely a</w:t>
      </w:r>
      <w:r>
        <w:rPr>
          <w:rFonts w:ascii="Times New Roman" w:hAnsi="Times New Roman"/>
          <w:sz w:val="24"/>
        </w:rPr>
        <w:t>ttend class. Also, coming to class late and/or taking breaks during class, on a consistent basis, will adversely affect your class participation grade.  Please inform Professor Doran of any extenuating circumstances that may affect your class attendance or participation.</w:t>
      </w:r>
    </w:p>
    <w:p w:rsidR="00113810" w:rsidRDefault="00113810" w:rsidP="00113810">
      <w:pPr>
        <w:spacing w:line="279" w:lineRule="exact"/>
        <w:rPr>
          <w:rFonts w:ascii="Times New Roman" w:hAnsi="Times New Roman"/>
          <w:sz w:val="24"/>
        </w:rPr>
      </w:pPr>
    </w:p>
    <w:p w:rsidR="00113810" w:rsidRDefault="00113810" w:rsidP="00113810">
      <w:pPr>
        <w:spacing w:line="279" w:lineRule="exact"/>
        <w:rPr>
          <w:rFonts w:ascii="Times New Roman" w:hAnsi="Times New Roman"/>
          <w:b/>
          <w:sz w:val="24"/>
        </w:rPr>
      </w:pPr>
      <w:r>
        <w:rPr>
          <w:rFonts w:ascii="Times New Roman" w:hAnsi="Times New Roman"/>
          <w:sz w:val="24"/>
        </w:rPr>
        <w:t>Participation will be graded on a scale of 1-10, with 10 being “outstanding.”  In past semesters, only a few students in each class have received participation grades higher than 9.  It is also common for students who rarely attend class to receive participation scores as low as 2 or 3.</w:t>
      </w:r>
    </w:p>
    <w:p w:rsidR="00113810" w:rsidRDefault="00113810" w:rsidP="00113810">
      <w:pPr>
        <w:spacing w:line="279" w:lineRule="exact"/>
        <w:rPr>
          <w:rFonts w:ascii="Times New Roman" w:hAnsi="Times New Roman"/>
          <w:sz w:val="24"/>
        </w:rPr>
      </w:pPr>
    </w:p>
    <w:p w:rsidR="00113810" w:rsidRDefault="00113810" w:rsidP="00113810">
      <w:pPr>
        <w:spacing w:line="279" w:lineRule="exact"/>
        <w:rPr>
          <w:rFonts w:ascii="Times New Roman" w:hAnsi="Times New Roman"/>
          <w:b/>
          <w:sz w:val="24"/>
        </w:rPr>
      </w:pPr>
      <w:r>
        <w:rPr>
          <w:rFonts w:ascii="Times New Roman" w:hAnsi="Times New Roman"/>
          <w:sz w:val="24"/>
        </w:rPr>
        <w:t xml:space="preserve">At the end of the semester, students will be asked to evaluate their own class participation.  You may want to keep a record of your participation and classes missed.  This self-evaluation will be considered by Professor Doran in determining class participation grades. </w:t>
      </w:r>
    </w:p>
    <w:p w:rsidR="00113810" w:rsidRDefault="00113810" w:rsidP="00113810">
      <w:pPr>
        <w:spacing w:line="279" w:lineRule="exact"/>
        <w:rPr>
          <w:rFonts w:ascii="Times New Roman" w:hAnsi="Times New Roman"/>
          <w:sz w:val="24"/>
        </w:rPr>
      </w:pPr>
    </w:p>
    <w:p w:rsidR="00113810" w:rsidRDefault="00113810" w:rsidP="00113810">
      <w:pPr>
        <w:rPr>
          <w:rFonts w:ascii="Times New Roman" w:hAnsi="Times New Roman"/>
          <w:b/>
          <w:sz w:val="24"/>
        </w:rPr>
      </w:pPr>
    </w:p>
    <w:p w:rsidR="00113810" w:rsidRPr="00465840" w:rsidRDefault="00113810" w:rsidP="00113810">
      <w:pPr>
        <w:rPr>
          <w:rFonts w:ascii="Times New Roman" w:hAnsi="Times New Roman"/>
          <w:b/>
          <w:sz w:val="24"/>
        </w:rPr>
      </w:pPr>
      <w:r w:rsidRPr="00465840">
        <w:rPr>
          <w:rFonts w:ascii="Times New Roman" w:hAnsi="Times New Roman"/>
          <w:b/>
          <w:sz w:val="24"/>
        </w:rPr>
        <w:t>Finance Area Standard Grading Policy</w:t>
      </w:r>
    </w:p>
    <w:p w:rsidR="00113810" w:rsidRDefault="00113810" w:rsidP="00113810">
      <w:pPr>
        <w:rPr>
          <w:rFonts w:ascii="Times New Roman" w:hAnsi="Times New Roman"/>
          <w:sz w:val="24"/>
        </w:rPr>
      </w:pPr>
      <w:r>
        <w:rPr>
          <w:rFonts w:ascii="Times New Roman" w:hAnsi="Times New Roman"/>
          <w:sz w:val="24"/>
        </w:rPr>
        <w:t>The average GPA for all students in FINC 211 taught by a given professor in any semester will not be higher than 3.0 and the percentage of grades in the A/A- range will not be above 35% when averaged over all sections of the course taught by that professor during that semester.</w:t>
      </w:r>
    </w:p>
    <w:p w:rsidR="00113810" w:rsidRDefault="00113810" w:rsidP="00113810">
      <w:pPr>
        <w:spacing w:line="279" w:lineRule="exact"/>
        <w:rPr>
          <w:rFonts w:ascii="Times New Roman" w:hAnsi="Times New Roman"/>
          <w:b/>
          <w:sz w:val="24"/>
        </w:rPr>
      </w:pPr>
    </w:p>
    <w:p w:rsidR="00113810" w:rsidRDefault="00113810" w:rsidP="00113810">
      <w:pPr>
        <w:spacing w:line="279" w:lineRule="exact"/>
        <w:rPr>
          <w:rFonts w:ascii="Times New Roman" w:hAnsi="Times New Roman"/>
          <w:b/>
          <w:sz w:val="24"/>
        </w:rPr>
      </w:pPr>
    </w:p>
    <w:p w:rsidR="00113810" w:rsidRDefault="00113810" w:rsidP="00113810">
      <w:pPr>
        <w:spacing w:line="279" w:lineRule="exact"/>
        <w:rPr>
          <w:rFonts w:ascii="Times New Roman" w:hAnsi="Times New Roman"/>
          <w:sz w:val="24"/>
        </w:rPr>
      </w:pPr>
      <w:r>
        <w:rPr>
          <w:rFonts w:ascii="Times New Roman" w:hAnsi="Times New Roman"/>
          <w:b/>
          <w:sz w:val="24"/>
        </w:rPr>
        <w:t>Grading:</w:t>
      </w:r>
    </w:p>
    <w:p w:rsidR="006D6982" w:rsidRDefault="006D6982" w:rsidP="006D6982">
      <w:pPr>
        <w:spacing w:line="279" w:lineRule="exact"/>
        <w:rPr>
          <w:rFonts w:ascii="Times New Roman" w:hAnsi="Times New Roman"/>
          <w:sz w:val="24"/>
        </w:rPr>
      </w:pPr>
      <w:r>
        <w:rPr>
          <w:rFonts w:ascii="Times New Roman" w:hAnsi="Times New Roman"/>
          <w:sz w:val="24"/>
        </w:rPr>
        <w:t>When determining grades, course requirements will be weighted as follows:</w:t>
      </w:r>
    </w:p>
    <w:p w:rsidR="006D6982" w:rsidRDefault="006D6982" w:rsidP="006D6982">
      <w:pPr>
        <w:tabs>
          <w:tab w:val="left" w:pos="-1440"/>
        </w:tabs>
        <w:spacing w:line="279" w:lineRule="exact"/>
        <w:ind w:left="3600" w:hanging="2880"/>
        <w:rPr>
          <w:rFonts w:ascii="Times New Roman" w:hAnsi="Times New Roman"/>
          <w:sz w:val="24"/>
        </w:rPr>
      </w:pPr>
      <w:r>
        <w:rPr>
          <w:rFonts w:ascii="Times New Roman" w:hAnsi="Times New Roman"/>
          <w:sz w:val="24"/>
        </w:rPr>
        <w:t>Quizzes</w:t>
      </w:r>
      <w:r>
        <w:rPr>
          <w:rFonts w:ascii="Times New Roman" w:hAnsi="Times New Roman"/>
          <w:sz w:val="24"/>
        </w:rPr>
        <w:tab/>
      </w:r>
      <w:r>
        <w:rPr>
          <w:rFonts w:ascii="Times New Roman" w:hAnsi="Times New Roman"/>
          <w:sz w:val="24"/>
        </w:rPr>
        <w:tab/>
        <w:t>30 percent of grade</w:t>
      </w:r>
    </w:p>
    <w:p w:rsidR="006D6982" w:rsidRDefault="006D6982" w:rsidP="006D6982">
      <w:pPr>
        <w:tabs>
          <w:tab w:val="left" w:pos="-1440"/>
        </w:tabs>
        <w:spacing w:line="279" w:lineRule="exact"/>
        <w:ind w:left="3600" w:hanging="2880"/>
        <w:rPr>
          <w:rFonts w:ascii="Times New Roman" w:hAnsi="Times New Roman"/>
          <w:sz w:val="24"/>
        </w:rPr>
      </w:pPr>
      <w:r>
        <w:rPr>
          <w:rFonts w:ascii="Times New Roman" w:hAnsi="Times New Roman"/>
          <w:sz w:val="24"/>
        </w:rPr>
        <w:t>Final Examination</w:t>
      </w:r>
      <w:r>
        <w:rPr>
          <w:rFonts w:ascii="Times New Roman" w:hAnsi="Times New Roman"/>
          <w:sz w:val="24"/>
        </w:rPr>
        <w:tab/>
      </w:r>
      <w:r>
        <w:rPr>
          <w:rFonts w:ascii="Times New Roman" w:hAnsi="Times New Roman"/>
          <w:sz w:val="24"/>
        </w:rPr>
        <w:tab/>
        <w:t>25 percent of grade</w:t>
      </w:r>
    </w:p>
    <w:p w:rsidR="006D6982" w:rsidRDefault="006D6982" w:rsidP="006D6982">
      <w:pPr>
        <w:tabs>
          <w:tab w:val="left" w:pos="-1440"/>
        </w:tabs>
        <w:spacing w:line="279" w:lineRule="exact"/>
        <w:ind w:left="3600" w:hanging="2880"/>
        <w:rPr>
          <w:rFonts w:ascii="Times New Roman" w:hAnsi="Times New Roman"/>
          <w:sz w:val="24"/>
        </w:rPr>
      </w:pPr>
      <w:r>
        <w:rPr>
          <w:rFonts w:ascii="Times New Roman" w:hAnsi="Times New Roman"/>
          <w:sz w:val="24"/>
        </w:rPr>
        <w:t>Problem Sets</w:t>
      </w:r>
      <w:r>
        <w:rPr>
          <w:rFonts w:ascii="Times New Roman" w:hAnsi="Times New Roman"/>
          <w:sz w:val="24"/>
        </w:rPr>
        <w:tab/>
      </w:r>
      <w:r>
        <w:rPr>
          <w:rFonts w:ascii="Times New Roman" w:hAnsi="Times New Roman"/>
          <w:sz w:val="24"/>
        </w:rPr>
        <w:tab/>
        <w:t>2</w:t>
      </w:r>
      <w:r w:rsidR="00EC7A7B">
        <w:rPr>
          <w:rFonts w:ascii="Times New Roman" w:hAnsi="Times New Roman"/>
          <w:sz w:val="24"/>
        </w:rPr>
        <w:t>5</w:t>
      </w:r>
      <w:r>
        <w:rPr>
          <w:rFonts w:ascii="Times New Roman" w:hAnsi="Times New Roman"/>
          <w:sz w:val="24"/>
        </w:rPr>
        <w:t xml:space="preserve"> percent of grade</w:t>
      </w:r>
    </w:p>
    <w:p w:rsidR="006D6982" w:rsidRDefault="006D6982" w:rsidP="006D6982">
      <w:pPr>
        <w:tabs>
          <w:tab w:val="left" w:pos="-1440"/>
        </w:tabs>
        <w:spacing w:line="279" w:lineRule="exact"/>
        <w:ind w:left="3600" w:hanging="2880"/>
        <w:rPr>
          <w:rFonts w:ascii="Times New Roman" w:hAnsi="Times New Roman"/>
          <w:sz w:val="24"/>
        </w:rPr>
      </w:pPr>
      <w:r>
        <w:rPr>
          <w:rFonts w:ascii="Times New Roman" w:hAnsi="Times New Roman"/>
          <w:sz w:val="24"/>
        </w:rPr>
        <w:t>Group Projects</w:t>
      </w:r>
      <w:r>
        <w:rPr>
          <w:rFonts w:ascii="Times New Roman" w:hAnsi="Times New Roman"/>
          <w:sz w:val="24"/>
        </w:rPr>
        <w:tab/>
      </w:r>
      <w:r w:rsidR="00131E8C">
        <w:rPr>
          <w:rFonts w:ascii="Times New Roman" w:hAnsi="Times New Roman"/>
          <w:sz w:val="24"/>
        </w:rPr>
        <w:tab/>
      </w:r>
      <w:r>
        <w:rPr>
          <w:rFonts w:ascii="Times New Roman" w:hAnsi="Times New Roman"/>
          <w:sz w:val="24"/>
        </w:rPr>
        <w:t>15 percent of grade</w:t>
      </w:r>
    </w:p>
    <w:p w:rsidR="006D6982" w:rsidRDefault="00EC7A7B" w:rsidP="006D6982">
      <w:pPr>
        <w:tabs>
          <w:tab w:val="left" w:pos="-1440"/>
        </w:tabs>
        <w:spacing w:line="279" w:lineRule="exact"/>
        <w:ind w:left="3600" w:hanging="2880"/>
        <w:rPr>
          <w:rFonts w:ascii="Times New Roman" w:hAnsi="Times New Roman"/>
          <w:sz w:val="24"/>
        </w:rPr>
      </w:pPr>
      <w:r>
        <w:rPr>
          <w:rFonts w:ascii="Times New Roman" w:hAnsi="Times New Roman"/>
          <w:sz w:val="24"/>
        </w:rPr>
        <w:t>Class Participation</w:t>
      </w:r>
      <w:r>
        <w:rPr>
          <w:rFonts w:ascii="Times New Roman" w:hAnsi="Times New Roman"/>
          <w:sz w:val="24"/>
        </w:rPr>
        <w:tab/>
      </w:r>
      <w:r>
        <w:rPr>
          <w:rFonts w:ascii="Times New Roman" w:hAnsi="Times New Roman"/>
          <w:sz w:val="24"/>
        </w:rPr>
        <w:tab/>
        <w:t xml:space="preserve">  5</w:t>
      </w:r>
      <w:r w:rsidR="006D6982">
        <w:rPr>
          <w:rFonts w:ascii="Times New Roman" w:hAnsi="Times New Roman"/>
          <w:sz w:val="24"/>
        </w:rPr>
        <w:t xml:space="preserve"> percent of grade</w:t>
      </w:r>
    </w:p>
    <w:p w:rsidR="006D6982" w:rsidRDefault="006D6982" w:rsidP="00113810">
      <w:pPr>
        <w:spacing w:line="279" w:lineRule="exact"/>
        <w:rPr>
          <w:rFonts w:ascii="Times New Roman" w:hAnsi="Times New Roman"/>
          <w:sz w:val="24"/>
        </w:rPr>
      </w:pPr>
    </w:p>
    <w:p w:rsidR="00113810" w:rsidRDefault="00113810" w:rsidP="00113810">
      <w:pPr>
        <w:spacing w:line="279" w:lineRule="exact"/>
        <w:rPr>
          <w:rFonts w:ascii="Times New Roman" w:hAnsi="Times New Roman"/>
          <w:sz w:val="24"/>
        </w:rPr>
      </w:pPr>
    </w:p>
    <w:p w:rsidR="00113810" w:rsidRDefault="00113810" w:rsidP="00113810">
      <w:pPr>
        <w:spacing w:line="279" w:lineRule="exact"/>
        <w:rPr>
          <w:rFonts w:ascii="Times New Roman" w:hAnsi="Times New Roman"/>
          <w:sz w:val="24"/>
        </w:rPr>
      </w:pPr>
      <w:r>
        <w:rPr>
          <w:rFonts w:ascii="Times New Roman" w:hAnsi="Times New Roman"/>
          <w:sz w:val="24"/>
        </w:rPr>
        <w:br w:type="page"/>
      </w:r>
      <w:r>
        <w:rPr>
          <w:rFonts w:ascii="Times New Roman" w:hAnsi="Times New Roman"/>
          <w:sz w:val="24"/>
        </w:rPr>
        <w:lastRenderedPageBreak/>
        <w:t xml:space="preserve">Your grade in the class will be based on your overall percent average, in accordance with the Finance Area’s Standard Grading Policy. Based on past semesters, the following is a </w:t>
      </w:r>
      <w:r w:rsidRPr="00441987">
        <w:rPr>
          <w:rFonts w:ascii="Times New Roman" w:hAnsi="Times New Roman"/>
          <w:b/>
          <w:sz w:val="24"/>
        </w:rPr>
        <w:t>rough guideline</w:t>
      </w:r>
      <w:r>
        <w:rPr>
          <w:rFonts w:ascii="Times New Roman" w:hAnsi="Times New Roman"/>
          <w:sz w:val="24"/>
        </w:rPr>
        <w:t xml:space="preserve"> as to how grades will be determined:</w:t>
      </w:r>
    </w:p>
    <w:p w:rsidR="00247293" w:rsidRDefault="00247293" w:rsidP="00247293">
      <w:pPr>
        <w:spacing w:line="279" w:lineRule="exact"/>
        <w:rPr>
          <w:rFonts w:ascii="Times New Roman" w:hAnsi="Times New Roman"/>
          <w:sz w:val="24"/>
        </w:rPr>
      </w:pPr>
    </w:p>
    <w:p w:rsidR="00247293" w:rsidRDefault="00247293" w:rsidP="00247293">
      <w:pPr>
        <w:tabs>
          <w:tab w:val="left" w:pos="-1440"/>
        </w:tabs>
        <w:spacing w:line="279" w:lineRule="exact"/>
        <w:ind w:left="7920" w:hanging="7200"/>
        <w:rPr>
          <w:rFonts w:ascii="Times New Roman" w:hAnsi="Times New Roman"/>
          <w:sz w:val="24"/>
        </w:rPr>
      </w:pPr>
      <w:r>
        <w:rPr>
          <w:rFonts w:ascii="Times New Roman" w:hAnsi="Times New Roman"/>
          <w:sz w:val="24"/>
        </w:rPr>
        <w:t>95-100%     A                                       83-84%     B-                70-71%</w:t>
      </w:r>
      <w:r>
        <w:rPr>
          <w:rFonts w:ascii="Times New Roman" w:hAnsi="Times New Roman"/>
          <w:sz w:val="24"/>
        </w:rPr>
        <w:tab/>
        <w:t>D+</w:t>
      </w:r>
    </w:p>
    <w:p w:rsidR="00247293" w:rsidRDefault="00247293" w:rsidP="00247293">
      <w:pPr>
        <w:tabs>
          <w:tab w:val="left" w:pos="-1440"/>
        </w:tabs>
        <w:spacing w:line="279" w:lineRule="exact"/>
        <w:ind w:left="7920" w:hanging="7200"/>
        <w:rPr>
          <w:rFonts w:ascii="Times New Roman" w:hAnsi="Times New Roman"/>
          <w:sz w:val="24"/>
        </w:rPr>
      </w:pPr>
      <w:r>
        <w:rPr>
          <w:rFonts w:ascii="Times New Roman" w:hAnsi="Times New Roman"/>
          <w:sz w:val="24"/>
        </w:rPr>
        <w:t>92-94%       A-                                      80-81%     C+               65-69%</w:t>
      </w:r>
      <w:r>
        <w:rPr>
          <w:rFonts w:ascii="Times New Roman" w:hAnsi="Times New Roman"/>
          <w:sz w:val="24"/>
        </w:rPr>
        <w:tab/>
        <w:t>D</w:t>
      </w:r>
    </w:p>
    <w:p w:rsidR="00247293" w:rsidRDefault="00247293" w:rsidP="00247293">
      <w:pPr>
        <w:tabs>
          <w:tab w:val="left" w:pos="-1440"/>
        </w:tabs>
        <w:spacing w:line="279" w:lineRule="exact"/>
        <w:ind w:left="7920" w:hanging="7200"/>
        <w:rPr>
          <w:rFonts w:ascii="Times New Roman" w:hAnsi="Times New Roman"/>
          <w:sz w:val="24"/>
        </w:rPr>
      </w:pPr>
      <w:r>
        <w:rPr>
          <w:rFonts w:ascii="Times New Roman" w:hAnsi="Times New Roman"/>
          <w:sz w:val="24"/>
        </w:rPr>
        <w:t>90-91%       B+                                     75-79%     C                   &lt;65%</w:t>
      </w:r>
      <w:r>
        <w:rPr>
          <w:rFonts w:ascii="Times New Roman" w:hAnsi="Times New Roman"/>
          <w:sz w:val="24"/>
        </w:rPr>
        <w:tab/>
        <w:t>F</w:t>
      </w:r>
    </w:p>
    <w:p w:rsidR="00247293" w:rsidRDefault="00247293" w:rsidP="00247293">
      <w:pPr>
        <w:tabs>
          <w:tab w:val="left" w:pos="-1440"/>
        </w:tabs>
        <w:spacing w:line="279" w:lineRule="exact"/>
        <w:ind w:left="5040" w:hanging="4320"/>
        <w:rPr>
          <w:rFonts w:ascii="Times New Roman" w:hAnsi="Times New Roman"/>
          <w:sz w:val="24"/>
        </w:rPr>
      </w:pPr>
      <w:r>
        <w:rPr>
          <w:rFonts w:ascii="Times New Roman" w:hAnsi="Times New Roman"/>
          <w:sz w:val="24"/>
        </w:rPr>
        <w:t>85-89%       B                                        72-74%    C-</w:t>
      </w:r>
    </w:p>
    <w:p w:rsidR="00113810" w:rsidRDefault="00113810" w:rsidP="00113810">
      <w:pPr>
        <w:spacing w:line="279" w:lineRule="exact"/>
        <w:rPr>
          <w:rFonts w:ascii="Times New Roman" w:hAnsi="Times New Roman"/>
          <w:sz w:val="24"/>
        </w:rPr>
      </w:pPr>
    </w:p>
    <w:p w:rsidR="00113810" w:rsidRDefault="00113810" w:rsidP="00113810">
      <w:pPr>
        <w:spacing w:line="279" w:lineRule="exact"/>
        <w:rPr>
          <w:rFonts w:ascii="Times New Roman" w:hAnsi="Times New Roman"/>
          <w:sz w:val="24"/>
        </w:rPr>
      </w:pPr>
      <w:r>
        <w:rPr>
          <w:rFonts w:ascii="Times New Roman" w:hAnsi="Times New Roman"/>
          <w:sz w:val="24"/>
        </w:rPr>
        <w:t>Failure to complete one or more requirements of the course will result in a grade of “F” (or “I” if the student officially requests and is approved for an incomplete grade).</w:t>
      </w:r>
    </w:p>
    <w:p w:rsidR="00113810" w:rsidRDefault="00113810" w:rsidP="00113810">
      <w:pPr>
        <w:spacing w:line="279" w:lineRule="exact"/>
        <w:rPr>
          <w:rFonts w:ascii="Times New Roman" w:hAnsi="Times New Roman"/>
          <w:b/>
          <w:sz w:val="26"/>
        </w:rPr>
      </w:pPr>
    </w:p>
    <w:p w:rsidR="00113810" w:rsidRDefault="00113810" w:rsidP="00113810">
      <w:pPr>
        <w:spacing w:line="279" w:lineRule="exact"/>
        <w:rPr>
          <w:rFonts w:ascii="Times New Roman" w:hAnsi="Times New Roman"/>
          <w:b/>
          <w:sz w:val="26"/>
        </w:rPr>
      </w:pPr>
    </w:p>
    <w:p w:rsidR="00113810" w:rsidRDefault="00113810" w:rsidP="00113810">
      <w:pPr>
        <w:spacing w:line="279" w:lineRule="exact"/>
        <w:rPr>
          <w:rFonts w:ascii="Times New Roman" w:hAnsi="Times New Roman"/>
          <w:b/>
          <w:sz w:val="26"/>
        </w:rPr>
        <w:sectPr w:rsidR="00113810" w:rsidSect="004644B4">
          <w:endnotePr>
            <w:numFmt w:val="decimal"/>
          </w:endnotePr>
          <w:type w:val="continuous"/>
          <w:pgSz w:w="12240" w:h="15840"/>
          <w:pgMar w:top="1440" w:right="1440" w:bottom="1440" w:left="1440" w:header="1440" w:footer="1440" w:gutter="0"/>
          <w:cols w:space="720"/>
          <w:noEndnote/>
          <w:docGrid w:linePitch="272"/>
        </w:sectPr>
      </w:pPr>
    </w:p>
    <w:p w:rsidR="00113810" w:rsidRDefault="00113810" w:rsidP="00113810">
      <w:pPr>
        <w:spacing w:line="279" w:lineRule="exact"/>
        <w:ind w:left="720" w:hanging="720"/>
        <w:rPr>
          <w:rFonts w:ascii="Times New Roman" w:hAnsi="Times New Roman"/>
          <w:b/>
          <w:sz w:val="26"/>
        </w:rPr>
      </w:pPr>
      <w:r>
        <w:rPr>
          <w:rFonts w:ascii="Times New Roman" w:hAnsi="Times New Roman"/>
          <w:b/>
          <w:sz w:val="26"/>
        </w:rPr>
        <w:lastRenderedPageBreak/>
        <w:t>Academic Integrity:</w:t>
      </w:r>
    </w:p>
    <w:p w:rsidR="00113810" w:rsidRDefault="00113810" w:rsidP="00113810">
      <w:pPr>
        <w:spacing w:line="279" w:lineRule="exact"/>
        <w:rPr>
          <w:rFonts w:ascii="Times New Roman" w:hAnsi="Times New Roman"/>
          <w:sz w:val="24"/>
        </w:rPr>
      </w:pPr>
      <w:r>
        <w:rPr>
          <w:rFonts w:ascii="Times New Roman" w:hAnsi="Times New Roman"/>
          <w:sz w:val="24"/>
        </w:rPr>
        <w:t>Students are expected to adhere to the highest standards of academic integrity.  It is your responsibility to know the Honor Code and what constitutes a violation.  Information about Georgetown’s Honor System can be obtained at</w:t>
      </w:r>
      <w:r w:rsidR="00EC7A7B">
        <w:rPr>
          <w:rFonts w:ascii="Times New Roman" w:hAnsi="Times New Roman"/>
          <w:sz w:val="24"/>
        </w:rPr>
        <w:t xml:space="preserve"> gervaseprograms.georgetown.edu/honor. </w:t>
      </w:r>
    </w:p>
    <w:p w:rsidR="00113810" w:rsidRDefault="00113810" w:rsidP="00113810">
      <w:pPr>
        <w:spacing w:line="279" w:lineRule="exact"/>
        <w:rPr>
          <w:rFonts w:ascii="Times New Roman" w:hAnsi="Times New Roman"/>
          <w:sz w:val="24"/>
        </w:rPr>
      </w:pPr>
    </w:p>
    <w:p w:rsidR="00EC7A7B" w:rsidRDefault="00EC7A7B" w:rsidP="00EC7A7B">
      <w:pPr>
        <w:spacing w:line="279" w:lineRule="exact"/>
        <w:rPr>
          <w:rFonts w:ascii="Times New Roman" w:hAnsi="Times New Roman"/>
          <w:sz w:val="24"/>
        </w:rPr>
      </w:pPr>
      <w:r>
        <w:rPr>
          <w:rFonts w:ascii="Times New Roman" w:hAnsi="Times New Roman"/>
          <w:sz w:val="24"/>
        </w:rPr>
        <w:t xml:space="preserve">You should re-familiarize yourself with the Honor Code by reviewing the Honor Council Document “What is Plagiarism?”  (gervaseprograms.georgetown.edu/honor/system/53377.html). </w:t>
      </w:r>
    </w:p>
    <w:p w:rsidR="00113810" w:rsidRDefault="00113810" w:rsidP="00113810">
      <w:pPr>
        <w:spacing w:line="279" w:lineRule="exact"/>
        <w:rPr>
          <w:rFonts w:ascii="Times New Roman" w:hAnsi="Times New Roman"/>
          <w:sz w:val="24"/>
        </w:rPr>
      </w:pPr>
    </w:p>
    <w:p w:rsidR="00113810" w:rsidRDefault="00113810" w:rsidP="00A9492F">
      <w:pPr>
        <w:spacing w:line="279" w:lineRule="exact"/>
        <w:rPr>
          <w:rFonts w:ascii="Times New Roman" w:hAnsi="Times New Roman"/>
          <w:sz w:val="24"/>
        </w:rPr>
      </w:pPr>
      <w:r>
        <w:rPr>
          <w:rFonts w:ascii="Times New Roman" w:hAnsi="Times New Roman"/>
          <w:sz w:val="24"/>
        </w:rPr>
        <w:t xml:space="preserve">Please be aware that professors are </w:t>
      </w:r>
      <w:r>
        <w:rPr>
          <w:rFonts w:ascii="Times New Roman" w:hAnsi="Times New Roman"/>
          <w:b/>
          <w:sz w:val="24"/>
        </w:rPr>
        <w:t>obligated</w:t>
      </w:r>
      <w:r>
        <w:rPr>
          <w:rFonts w:ascii="Times New Roman" w:hAnsi="Times New Roman"/>
          <w:sz w:val="24"/>
        </w:rPr>
        <w:t xml:space="preserve"> to report any suspected violations of the Honor System to the Honor Council.  The following notes concerning the Honor Code apply to this class:</w:t>
      </w:r>
    </w:p>
    <w:p w:rsidR="00A37A72" w:rsidRDefault="00A37A72" w:rsidP="00A9492F">
      <w:pPr>
        <w:spacing w:line="279" w:lineRule="exact"/>
        <w:rPr>
          <w:rFonts w:ascii="Times New Roman" w:hAnsi="Times New Roman"/>
          <w:sz w:val="24"/>
        </w:rPr>
      </w:pPr>
    </w:p>
    <w:p w:rsidR="00113810" w:rsidRDefault="00113810" w:rsidP="00113810">
      <w:pPr>
        <w:tabs>
          <w:tab w:val="left" w:pos="-1440"/>
        </w:tabs>
        <w:spacing w:line="279" w:lineRule="exact"/>
        <w:ind w:left="720" w:hanging="720"/>
        <w:rPr>
          <w:rFonts w:ascii="Times New Roman" w:hAnsi="Times New Roman"/>
          <w:sz w:val="24"/>
        </w:rPr>
      </w:pPr>
      <w:r>
        <w:rPr>
          <w:rFonts w:ascii="Times New Roman" w:hAnsi="Times New Roman"/>
          <w:sz w:val="24"/>
        </w:rPr>
        <w:t xml:space="preserve">1.  </w:t>
      </w:r>
      <w:r>
        <w:rPr>
          <w:rFonts w:ascii="Times New Roman" w:hAnsi="Times New Roman"/>
          <w:sz w:val="24"/>
        </w:rPr>
        <w:tab/>
        <w:t xml:space="preserve">Working together on practice problems and studying together for </w:t>
      </w:r>
      <w:r w:rsidR="00A44DB5">
        <w:rPr>
          <w:rFonts w:ascii="Times New Roman" w:hAnsi="Times New Roman"/>
          <w:sz w:val="24"/>
        </w:rPr>
        <w:t xml:space="preserve">quizzes and </w:t>
      </w:r>
      <w:r w:rsidR="00EC7A7B">
        <w:rPr>
          <w:rFonts w:ascii="Times New Roman" w:hAnsi="Times New Roman"/>
          <w:sz w:val="24"/>
        </w:rPr>
        <w:t xml:space="preserve">the final </w:t>
      </w:r>
      <w:r>
        <w:rPr>
          <w:rFonts w:ascii="Times New Roman" w:hAnsi="Times New Roman"/>
          <w:sz w:val="24"/>
        </w:rPr>
        <w:t xml:space="preserve">exam </w:t>
      </w:r>
      <w:r w:rsidR="00EC7A7B">
        <w:rPr>
          <w:rFonts w:ascii="Times New Roman" w:hAnsi="Times New Roman"/>
          <w:sz w:val="24"/>
        </w:rPr>
        <w:t>are</w:t>
      </w:r>
      <w:r>
        <w:rPr>
          <w:rFonts w:ascii="Times New Roman" w:hAnsi="Times New Roman"/>
          <w:sz w:val="24"/>
        </w:rPr>
        <w:t xml:space="preserve"> acceptable and encouraged.  Collaboration on the construction of your study sheet for the final exam is also acceptable</w:t>
      </w:r>
      <w:r w:rsidR="00EC7A7B">
        <w:rPr>
          <w:rFonts w:ascii="Times New Roman" w:hAnsi="Times New Roman"/>
          <w:sz w:val="24"/>
        </w:rPr>
        <w:t xml:space="preserve"> although each student is encouraged to prepare his/her own study sheet</w:t>
      </w:r>
      <w:r>
        <w:rPr>
          <w:rFonts w:ascii="Times New Roman" w:hAnsi="Times New Roman"/>
          <w:sz w:val="24"/>
        </w:rPr>
        <w:t>.</w:t>
      </w:r>
    </w:p>
    <w:p w:rsidR="00113810" w:rsidRDefault="00113810" w:rsidP="00113810">
      <w:pPr>
        <w:tabs>
          <w:tab w:val="left" w:pos="-1440"/>
        </w:tabs>
        <w:spacing w:line="279" w:lineRule="exact"/>
        <w:ind w:left="720" w:hanging="720"/>
        <w:rPr>
          <w:rFonts w:ascii="Times New Roman" w:hAnsi="Times New Roman"/>
          <w:sz w:val="24"/>
        </w:rPr>
      </w:pPr>
    </w:p>
    <w:p w:rsidR="00113810" w:rsidRDefault="00113810" w:rsidP="00113810">
      <w:pPr>
        <w:tabs>
          <w:tab w:val="left" w:pos="-1440"/>
        </w:tabs>
        <w:spacing w:line="279" w:lineRule="exact"/>
        <w:ind w:left="720" w:hanging="720"/>
        <w:rPr>
          <w:rFonts w:ascii="Times New Roman" w:hAnsi="Times New Roman"/>
          <w:sz w:val="24"/>
        </w:rPr>
      </w:pPr>
      <w:r>
        <w:rPr>
          <w:rFonts w:ascii="Times New Roman" w:hAnsi="Times New Roman"/>
          <w:sz w:val="24"/>
        </w:rPr>
        <w:t xml:space="preserve">2. </w:t>
      </w:r>
      <w:r>
        <w:rPr>
          <w:rFonts w:ascii="Times New Roman" w:hAnsi="Times New Roman"/>
          <w:sz w:val="24"/>
        </w:rPr>
        <w:tab/>
        <w:t xml:space="preserve">On problem sets to be turned in for a grade, students may discuss the concepts underlying the assignment.  However, no collaboration in the actual preparation of answer sheets or spreadsheets is permitted.  </w:t>
      </w:r>
    </w:p>
    <w:p w:rsidR="00113810" w:rsidRDefault="00113810" w:rsidP="00113810">
      <w:pPr>
        <w:tabs>
          <w:tab w:val="left" w:pos="-1440"/>
        </w:tabs>
        <w:spacing w:line="279" w:lineRule="exact"/>
        <w:ind w:left="720" w:hanging="720"/>
        <w:rPr>
          <w:rFonts w:ascii="Times New Roman" w:hAnsi="Times New Roman"/>
          <w:sz w:val="24"/>
        </w:rPr>
      </w:pPr>
    </w:p>
    <w:p w:rsidR="00113810" w:rsidRDefault="00113810" w:rsidP="00113810">
      <w:pPr>
        <w:tabs>
          <w:tab w:val="left" w:pos="-1440"/>
        </w:tabs>
        <w:spacing w:line="279" w:lineRule="exact"/>
        <w:ind w:left="720" w:hanging="720"/>
        <w:rPr>
          <w:rFonts w:ascii="Times New Roman" w:hAnsi="Times New Roman"/>
          <w:sz w:val="24"/>
        </w:rPr>
      </w:pPr>
      <w:r>
        <w:rPr>
          <w:rFonts w:ascii="Times New Roman" w:hAnsi="Times New Roman"/>
          <w:sz w:val="24"/>
        </w:rPr>
        <w:t xml:space="preserve">3.  </w:t>
      </w:r>
      <w:r>
        <w:rPr>
          <w:rFonts w:ascii="Times New Roman" w:hAnsi="Times New Roman"/>
          <w:sz w:val="24"/>
        </w:rPr>
        <w:tab/>
        <w:t>Cheating on</w:t>
      </w:r>
      <w:r w:rsidR="00A44DB5">
        <w:rPr>
          <w:rFonts w:ascii="Times New Roman" w:hAnsi="Times New Roman"/>
          <w:sz w:val="24"/>
        </w:rPr>
        <w:t xml:space="preserve"> quizzes and</w:t>
      </w:r>
      <w:r>
        <w:rPr>
          <w:rFonts w:ascii="Times New Roman" w:hAnsi="Times New Roman"/>
          <w:sz w:val="24"/>
        </w:rPr>
        <w:t xml:space="preserve"> exams (in whatever form) is expressly prohibited by the Code.</w:t>
      </w:r>
    </w:p>
    <w:p w:rsidR="00113810" w:rsidRDefault="00113810" w:rsidP="00113810">
      <w:pPr>
        <w:tabs>
          <w:tab w:val="left" w:pos="-1440"/>
        </w:tabs>
        <w:spacing w:line="279" w:lineRule="exact"/>
        <w:ind w:left="720" w:hanging="720"/>
        <w:rPr>
          <w:rFonts w:ascii="Times New Roman" w:hAnsi="Times New Roman"/>
          <w:sz w:val="24"/>
        </w:rPr>
      </w:pPr>
    </w:p>
    <w:p w:rsidR="00113810" w:rsidRDefault="00113810" w:rsidP="00113810">
      <w:pPr>
        <w:tabs>
          <w:tab w:val="left" w:pos="-1440"/>
        </w:tabs>
        <w:spacing w:line="279" w:lineRule="exact"/>
        <w:ind w:left="720" w:hanging="720"/>
        <w:rPr>
          <w:rFonts w:ascii="Times New Roman" w:hAnsi="Times New Roman"/>
          <w:sz w:val="24"/>
        </w:rPr>
      </w:pPr>
      <w:r>
        <w:rPr>
          <w:rFonts w:ascii="Times New Roman" w:hAnsi="Times New Roman"/>
          <w:sz w:val="24"/>
        </w:rPr>
        <w:t xml:space="preserve">4. </w:t>
      </w:r>
      <w:r>
        <w:rPr>
          <w:rFonts w:ascii="Times New Roman" w:hAnsi="Times New Roman"/>
          <w:sz w:val="24"/>
        </w:rPr>
        <w:tab/>
        <w:t>On group projects, collaboration among group members is required and discussion of the projects across groups is also permitted.  However, each group must work independently in the actual preparation of written answers and spreadsheets to be submitted for grading. Sharing of spreadsheets or written answers across groups is prohibited and is a violation of the Code.</w:t>
      </w:r>
    </w:p>
    <w:p w:rsidR="00113810" w:rsidRDefault="00113810" w:rsidP="00113810">
      <w:pPr>
        <w:tabs>
          <w:tab w:val="left" w:pos="-1440"/>
        </w:tabs>
        <w:spacing w:line="279" w:lineRule="exact"/>
        <w:ind w:left="720" w:hanging="720"/>
        <w:rPr>
          <w:rFonts w:ascii="Times New Roman" w:hAnsi="Times New Roman"/>
          <w:sz w:val="24"/>
        </w:rPr>
      </w:pPr>
    </w:p>
    <w:p w:rsidR="00113810" w:rsidRDefault="00113810" w:rsidP="00113810">
      <w:pPr>
        <w:tabs>
          <w:tab w:val="left" w:pos="-1440"/>
        </w:tabs>
        <w:spacing w:line="279" w:lineRule="exact"/>
        <w:ind w:left="720" w:hanging="720"/>
        <w:rPr>
          <w:rFonts w:ascii="Times New Roman" w:hAnsi="Times New Roman"/>
          <w:sz w:val="24"/>
        </w:rPr>
      </w:pPr>
      <w:r>
        <w:rPr>
          <w:rFonts w:ascii="Times New Roman" w:hAnsi="Times New Roman"/>
          <w:sz w:val="24"/>
        </w:rPr>
        <w:t xml:space="preserve">5.  </w:t>
      </w:r>
      <w:r>
        <w:rPr>
          <w:rFonts w:ascii="Times New Roman" w:hAnsi="Times New Roman"/>
          <w:sz w:val="24"/>
        </w:rPr>
        <w:tab/>
        <w:t>For the group projects, if you gather data from any source (web, library, etc.), you must properly cite your sources.</w:t>
      </w:r>
    </w:p>
    <w:p w:rsidR="00113810" w:rsidRDefault="00113810" w:rsidP="00113810">
      <w:pPr>
        <w:spacing w:line="279" w:lineRule="exact"/>
        <w:rPr>
          <w:rFonts w:ascii="Times New Roman" w:hAnsi="Times New Roman"/>
          <w:sz w:val="24"/>
        </w:rPr>
      </w:pPr>
    </w:p>
    <w:p w:rsidR="00113810" w:rsidRDefault="00113810" w:rsidP="00113810">
      <w:pPr>
        <w:spacing w:line="279" w:lineRule="exact"/>
        <w:rPr>
          <w:rFonts w:ascii="Times New Roman" w:hAnsi="Times New Roman"/>
          <w:b/>
          <w:sz w:val="26"/>
        </w:rPr>
      </w:pPr>
    </w:p>
    <w:p w:rsidR="00A9492F" w:rsidRDefault="00A9492F" w:rsidP="00A9492F">
      <w:pPr>
        <w:spacing w:line="279" w:lineRule="exact"/>
        <w:rPr>
          <w:rFonts w:ascii="Times New Roman" w:hAnsi="Times New Roman"/>
          <w:b/>
          <w:sz w:val="26"/>
        </w:rPr>
      </w:pPr>
    </w:p>
    <w:p w:rsidR="00D84497" w:rsidRDefault="00113810" w:rsidP="00A9492F">
      <w:pPr>
        <w:spacing w:line="279" w:lineRule="exact"/>
        <w:rPr>
          <w:rFonts w:ascii="Times New Roman" w:hAnsi="Times New Roman"/>
          <w:sz w:val="24"/>
        </w:rPr>
      </w:pPr>
      <w:r>
        <w:rPr>
          <w:rFonts w:ascii="Times New Roman" w:hAnsi="Times New Roman"/>
          <w:b/>
          <w:sz w:val="26"/>
        </w:rPr>
        <w:t>Tips for Success in BFM:</w:t>
      </w:r>
    </w:p>
    <w:p w:rsidR="00A9492F" w:rsidRDefault="00A9492F" w:rsidP="00113810">
      <w:pPr>
        <w:tabs>
          <w:tab w:val="left" w:pos="-1440"/>
        </w:tabs>
        <w:spacing w:line="279" w:lineRule="exact"/>
        <w:ind w:left="720" w:hanging="720"/>
        <w:rPr>
          <w:rFonts w:ascii="Times New Roman" w:hAnsi="Times New Roman"/>
          <w:sz w:val="24"/>
        </w:rPr>
      </w:pPr>
    </w:p>
    <w:p w:rsidR="00113810" w:rsidRDefault="00113810" w:rsidP="00113810">
      <w:pPr>
        <w:tabs>
          <w:tab w:val="left" w:pos="-1440"/>
        </w:tabs>
        <w:spacing w:line="279" w:lineRule="exact"/>
        <w:ind w:left="720" w:hanging="720"/>
        <w:rPr>
          <w:rFonts w:ascii="Times New Roman" w:hAnsi="Times New Roman"/>
          <w:sz w:val="24"/>
        </w:rPr>
      </w:pPr>
      <w:r>
        <w:rPr>
          <w:rFonts w:ascii="Times New Roman" w:hAnsi="Times New Roman"/>
          <w:sz w:val="24"/>
        </w:rPr>
        <w:t xml:space="preserve">1.  </w:t>
      </w:r>
      <w:r>
        <w:rPr>
          <w:rFonts w:ascii="Times New Roman" w:hAnsi="Times New Roman"/>
          <w:sz w:val="24"/>
        </w:rPr>
        <w:tab/>
        <w:t>Before each lecture, read the chapter on that topic.  Don’t be concerned if you don’t fully understand the material yet.</w:t>
      </w:r>
    </w:p>
    <w:p w:rsidR="00113810" w:rsidRDefault="00113810" w:rsidP="00113810">
      <w:pPr>
        <w:spacing w:line="279" w:lineRule="exact"/>
        <w:rPr>
          <w:rFonts w:ascii="Times New Roman" w:hAnsi="Times New Roman"/>
          <w:sz w:val="24"/>
        </w:rPr>
      </w:pPr>
    </w:p>
    <w:p w:rsidR="00A9492F" w:rsidRDefault="00A9492F" w:rsidP="00113810">
      <w:pPr>
        <w:spacing w:line="279" w:lineRule="exact"/>
        <w:rPr>
          <w:rFonts w:ascii="Times New Roman" w:hAnsi="Times New Roman"/>
          <w:sz w:val="24"/>
        </w:rPr>
      </w:pPr>
    </w:p>
    <w:p w:rsidR="00113810" w:rsidRDefault="00113810" w:rsidP="00113810">
      <w:pPr>
        <w:tabs>
          <w:tab w:val="left" w:pos="-1440"/>
        </w:tabs>
        <w:spacing w:line="279" w:lineRule="exact"/>
        <w:ind w:left="720" w:hanging="720"/>
        <w:rPr>
          <w:rFonts w:ascii="Times New Roman" w:hAnsi="Times New Roman"/>
          <w:sz w:val="24"/>
        </w:rPr>
      </w:pPr>
      <w:r>
        <w:rPr>
          <w:rFonts w:ascii="Times New Roman" w:hAnsi="Times New Roman"/>
          <w:sz w:val="24"/>
        </w:rPr>
        <w:t xml:space="preserve">2.  </w:t>
      </w:r>
      <w:r>
        <w:rPr>
          <w:rFonts w:ascii="Times New Roman" w:hAnsi="Times New Roman"/>
          <w:sz w:val="24"/>
        </w:rPr>
        <w:tab/>
        <w:t>During class, work hard!  Keep up with the lecture.  Solve the problems as we go along.</w:t>
      </w:r>
    </w:p>
    <w:p w:rsidR="00113810" w:rsidRDefault="00113810" w:rsidP="00113810">
      <w:pPr>
        <w:spacing w:line="279" w:lineRule="exact"/>
        <w:rPr>
          <w:rFonts w:ascii="Times New Roman" w:hAnsi="Times New Roman"/>
          <w:sz w:val="24"/>
        </w:rPr>
      </w:pPr>
    </w:p>
    <w:p w:rsidR="00A9492F" w:rsidRDefault="00A9492F" w:rsidP="00113810">
      <w:pPr>
        <w:spacing w:line="279" w:lineRule="exact"/>
        <w:rPr>
          <w:rFonts w:ascii="Times New Roman" w:hAnsi="Times New Roman"/>
          <w:sz w:val="24"/>
        </w:rPr>
      </w:pPr>
    </w:p>
    <w:p w:rsidR="00113810" w:rsidRDefault="00113810" w:rsidP="00113810">
      <w:pPr>
        <w:tabs>
          <w:tab w:val="left" w:pos="-1440"/>
        </w:tabs>
        <w:spacing w:line="279" w:lineRule="exact"/>
        <w:ind w:left="720" w:hanging="720"/>
        <w:rPr>
          <w:rFonts w:ascii="Times New Roman" w:hAnsi="Times New Roman"/>
          <w:sz w:val="24"/>
        </w:rPr>
      </w:pPr>
      <w:r>
        <w:rPr>
          <w:rFonts w:ascii="Times New Roman" w:hAnsi="Times New Roman"/>
          <w:sz w:val="24"/>
        </w:rPr>
        <w:t xml:space="preserve">3.  </w:t>
      </w:r>
      <w:r>
        <w:rPr>
          <w:rFonts w:ascii="Times New Roman" w:hAnsi="Times New Roman"/>
          <w:sz w:val="24"/>
        </w:rPr>
        <w:tab/>
        <w:t xml:space="preserve">After class, read the chapter again.  This time, work through the examples in the textbook. </w:t>
      </w:r>
      <w:r w:rsidR="00D84497">
        <w:rPr>
          <w:rFonts w:ascii="Times New Roman" w:hAnsi="Times New Roman"/>
          <w:sz w:val="24"/>
        </w:rPr>
        <w:t>Answer the questions and do the problems at the end of the chapter.</w:t>
      </w:r>
      <w:r w:rsidR="00840B03">
        <w:rPr>
          <w:rFonts w:ascii="Times New Roman" w:hAnsi="Times New Roman"/>
          <w:sz w:val="24"/>
        </w:rPr>
        <w:t xml:space="preserve">  (Note: Answers to the textbook questions are posted on Blackboard.)</w:t>
      </w:r>
      <w:r>
        <w:rPr>
          <w:rFonts w:ascii="Times New Roman" w:hAnsi="Times New Roman"/>
          <w:sz w:val="24"/>
        </w:rPr>
        <w:t xml:space="preserve">  Study your lecture notes and work through all the examples in your notes.  If there are “Test Yourself” problems at the end of your lecture notes, do them!  (Note: Answers to the </w:t>
      </w:r>
      <w:r w:rsidR="00840B03">
        <w:rPr>
          <w:rFonts w:ascii="Times New Roman" w:hAnsi="Times New Roman"/>
          <w:sz w:val="24"/>
        </w:rPr>
        <w:t>Exa</w:t>
      </w:r>
      <w:r>
        <w:rPr>
          <w:rFonts w:ascii="Times New Roman" w:hAnsi="Times New Roman"/>
          <w:sz w:val="24"/>
        </w:rPr>
        <w:t>mples and “Test Yourself” problems</w:t>
      </w:r>
      <w:r w:rsidR="00840B03">
        <w:rPr>
          <w:rFonts w:ascii="Times New Roman" w:hAnsi="Times New Roman"/>
          <w:sz w:val="24"/>
        </w:rPr>
        <w:t xml:space="preserve"> in the lecture notes</w:t>
      </w:r>
      <w:r>
        <w:rPr>
          <w:rFonts w:ascii="Times New Roman" w:hAnsi="Times New Roman"/>
          <w:sz w:val="24"/>
        </w:rPr>
        <w:t xml:space="preserve"> will be posted </w:t>
      </w:r>
      <w:r w:rsidR="00D84497">
        <w:rPr>
          <w:rFonts w:ascii="Times New Roman" w:hAnsi="Times New Roman"/>
          <w:sz w:val="24"/>
        </w:rPr>
        <w:t xml:space="preserve">under “Lectures” </w:t>
      </w:r>
      <w:r>
        <w:rPr>
          <w:rFonts w:ascii="Times New Roman" w:hAnsi="Times New Roman"/>
          <w:sz w:val="24"/>
        </w:rPr>
        <w:t>on Blackboard.)</w:t>
      </w:r>
    </w:p>
    <w:p w:rsidR="00113810" w:rsidRDefault="00113810" w:rsidP="00113810">
      <w:pPr>
        <w:spacing w:line="279" w:lineRule="exact"/>
        <w:rPr>
          <w:rFonts w:ascii="Times New Roman" w:hAnsi="Times New Roman"/>
          <w:sz w:val="24"/>
        </w:rPr>
      </w:pPr>
    </w:p>
    <w:p w:rsidR="00A9492F" w:rsidRDefault="00A9492F" w:rsidP="00113810">
      <w:pPr>
        <w:spacing w:line="279" w:lineRule="exact"/>
        <w:rPr>
          <w:rFonts w:ascii="Times New Roman" w:hAnsi="Times New Roman"/>
          <w:sz w:val="24"/>
        </w:rPr>
      </w:pPr>
    </w:p>
    <w:p w:rsidR="00113810" w:rsidRDefault="00113810" w:rsidP="00113810">
      <w:pPr>
        <w:tabs>
          <w:tab w:val="left" w:pos="-1440"/>
        </w:tabs>
        <w:spacing w:line="279" w:lineRule="exact"/>
        <w:ind w:left="720" w:hanging="720"/>
        <w:rPr>
          <w:rFonts w:ascii="Times New Roman" w:hAnsi="Times New Roman"/>
          <w:sz w:val="24"/>
        </w:rPr>
      </w:pPr>
      <w:r>
        <w:rPr>
          <w:rFonts w:ascii="Times New Roman" w:hAnsi="Times New Roman"/>
          <w:sz w:val="24"/>
        </w:rPr>
        <w:t xml:space="preserve">4.  </w:t>
      </w:r>
      <w:r>
        <w:rPr>
          <w:rFonts w:ascii="Times New Roman" w:hAnsi="Times New Roman"/>
          <w:sz w:val="24"/>
        </w:rPr>
        <w:tab/>
        <w:t>Do</w:t>
      </w:r>
      <w:r w:rsidR="00840B03">
        <w:rPr>
          <w:rFonts w:ascii="Times New Roman" w:hAnsi="Times New Roman"/>
          <w:sz w:val="24"/>
        </w:rPr>
        <w:t xml:space="preserve"> as many practice </w:t>
      </w:r>
      <w:r>
        <w:rPr>
          <w:rFonts w:ascii="Times New Roman" w:hAnsi="Times New Roman"/>
          <w:sz w:val="24"/>
        </w:rPr>
        <w:t xml:space="preserve">problems </w:t>
      </w:r>
      <w:r w:rsidR="00840B03">
        <w:rPr>
          <w:rFonts w:ascii="Times New Roman" w:hAnsi="Times New Roman"/>
          <w:sz w:val="24"/>
        </w:rPr>
        <w:t xml:space="preserve">as possible.  The problems </w:t>
      </w:r>
      <w:r>
        <w:rPr>
          <w:rFonts w:ascii="Times New Roman" w:hAnsi="Times New Roman"/>
          <w:sz w:val="24"/>
        </w:rPr>
        <w:t>at the end of each assigned chapter</w:t>
      </w:r>
      <w:r w:rsidR="00840B03">
        <w:rPr>
          <w:rFonts w:ascii="Times New Roman" w:hAnsi="Times New Roman"/>
          <w:sz w:val="24"/>
        </w:rPr>
        <w:t xml:space="preserve"> are more difficult than the examples in your lecture notes.  Do as many of these textbook problems as possible.</w:t>
      </w:r>
      <w:r>
        <w:rPr>
          <w:rFonts w:ascii="Times New Roman" w:hAnsi="Times New Roman"/>
          <w:sz w:val="24"/>
        </w:rPr>
        <w:t xml:space="preserve">  </w:t>
      </w:r>
      <w:r w:rsidR="00840B03">
        <w:rPr>
          <w:rFonts w:ascii="Times New Roman" w:hAnsi="Times New Roman"/>
          <w:sz w:val="24"/>
        </w:rPr>
        <w:t xml:space="preserve">(Note: Solutions to textbook problems are posted on Blackboard.)  </w:t>
      </w:r>
      <w:r>
        <w:rPr>
          <w:rFonts w:ascii="Times New Roman" w:hAnsi="Times New Roman"/>
          <w:sz w:val="24"/>
        </w:rPr>
        <w:t xml:space="preserve">Do not look at the solution for a problem until </w:t>
      </w:r>
      <w:r>
        <w:rPr>
          <w:rFonts w:ascii="Times New Roman" w:hAnsi="Times New Roman"/>
          <w:sz w:val="24"/>
          <w:u w:val="single"/>
        </w:rPr>
        <w:t>after</w:t>
      </w:r>
      <w:r>
        <w:rPr>
          <w:rFonts w:ascii="Times New Roman" w:hAnsi="Times New Roman"/>
          <w:sz w:val="24"/>
        </w:rPr>
        <w:t xml:space="preserve"> you have worked through it and have a final answer.  There is no easy way to learn Finance - - you have to do the problems!  </w:t>
      </w:r>
    </w:p>
    <w:p w:rsidR="0047138E" w:rsidRDefault="0047138E">
      <w:pPr>
        <w:spacing w:line="279" w:lineRule="exact"/>
        <w:jc w:val="center"/>
        <w:rPr>
          <w:rFonts w:ascii="Times New Roman" w:hAnsi="Times New Roman"/>
          <w:b/>
          <w:sz w:val="28"/>
          <w:u w:val="single"/>
        </w:rPr>
      </w:pPr>
    </w:p>
    <w:p w:rsidR="0047138E" w:rsidRPr="0047138E" w:rsidRDefault="0047138E" w:rsidP="0047138E">
      <w:pPr>
        <w:rPr>
          <w:rFonts w:ascii="Times New Roman" w:hAnsi="Times New Roman"/>
          <w:sz w:val="28"/>
        </w:rPr>
      </w:pPr>
    </w:p>
    <w:p w:rsidR="0047138E" w:rsidRPr="0047138E" w:rsidRDefault="0047138E" w:rsidP="0047138E">
      <w:pPr>
        <w:rPr>
          <w:rFonts w:ascii="Times New Roman" w:hAnsi="Times New Roman"/>
          <w:sz w:val="28"/>
        </w:rPr>
      </w:pPr>
    </w:p>
    <w:p w:rsidR="0047138E" w:rsidRDefault="0047138E">
      <w:pPr>
        <w:spacing w:line="279" w:lineRule="exact"/>
        <w:jc w:val="center"/>
        <w:rPr>
          <w:rFonts w:ascii="Times New Roman" w:hAnsi="Times New Roman"/>
          <w:sz w:val="28"/>
        </w:rPr>
      </w:pPr>
    </w:p>
    <w:p w:rsidR="0047138E" w:rsidRDefault="0047138E" w:rsidP="0047138E">
      <w:pPr>
        <w:tabs>
          <w:tab w:val="left" w:pos="7830"/>
        </w:tabs>
        <w:spacing w:line="279" w:lineRule="exact"/>
        <w:rPr>
          <w:rFonts w:ascii="Times New Roman" w:hAnsi="Times New Roman"/>
          <w:sz w:val="28"/>
        </w:rPr>
      </w:pPr>
      <w:r>
        <w:rPr>
          <w:rFonts w:ascii="Times New Roman" w:hAnsi="Times New Roman"/>
          <w:sz w:val="28"/>
        </w:rPr>
        <w:tab/>
      </w:r>
    </w:p>
    <w:p w:rsidR="00BB1971" w:rsidRDefault="00113810">
      <w:pPr>
        <w:spacing w:line="279" w:lineRule="exact"/>
        <w:jc w:val="center"/>
        <w:rPr>
          <w:rFonts w:ascii="Times New Roman" w:hAnsi="Times New Roman"/>
          <w:sz w:val="28"/>
          <w:u w:val="single"/>
        </w:rPr>
      </w:pPr>
      <w:r w:rsidRPr="0047138E">
        <w:rPr>
          <w:rFonts w:ascii="Times New Roman" w:hAnsi="Times New Roman"/>
          <w:sz w:val="28"/>
        </w:rPr>
        <w:br w:type="page"/>
      </w:r>
      <w:r w:rsidR="00BB1971">
        <w:rPr>
          <w:rFonts w:ascii="Times New Roman" w:hAnsi="Times New Roman"/>
          <w:b/>
          <w:sz w:val="28"/>
          <w:u w:val="single"/>
        </w:rPr>
        <w:lastRenderedPageBreak/>
        <w:t>TENTATIVE COURSE OUTLINE</w:t>
      </w:r>
    </w:p>
    <w:p w:rsidR="00BB1971" w:rsidRDefault="00BB1971">
      <w:pPr>
        <w:spacing w:line="279" w:lineRule="exact"/>
        <w:rPr>
          <w:rFonts w:ascii="Times New Roman" w:hAnsi="Times New Roman"/>
          <w:sz w:val="24"/>
        </w:rPr>
      </w:pPr>
      <w:r>
        <w:rPr>
          <w:rFonts w:ascii="Times New Roman" w:hAnsi="Times New Roman"/>
          <w:sz w:val="24"/>
        </w:rPr>
        <w:t xml:space="preserve">                                                                                                                                           </w:t>
      </w:r>
    </w:p>
    <w:tbl>
      <w:tblPr>
        <w:tblW w:w="8910" w:type="dxa"/>
        <w:tblInd w:w="94" w:type="dxa"/>
        <w:tblLayout w:type="fixed"/>
        <w:tblCellMar>
          <w:left w:w="94" w:type="dxa"/>
          <w:right w:w="94" w:type="dxa"/>
        </w:tblCellMar>
        <w:tblLook w:val="0000" w:firstRow="0" w:lastRow="0" w:firstColumn="0" w:lastColumn="0" w:noHBand="0" w:noVBand="0"/>
      </w:tblPr>
      <w:tblGrid>
        <w:gridCol w:w="1260"/>
        <w:gridCol w:w="5130"/>
        <w:gridCol w:w="2520"/>
      </w:tblGrid>
      <w:tr w:rsidR="00213773" w:rsidTr="00213773">
        <w:tc>
          <w:tcPr>
            <w:tcW w:w="1260" w:type="dxa"/>
            <w:tcBorders>
              <w:top w:val="single" w:sz="7" w:space="0" w:color="000000"/>
              <w:left w:val="single" w:sz="7" w:space="0" w:color="000000"/>
              <w:bottom w:val="single" w:sz="7" w:space="0" w:color="000000"/>
              <w:right w:val="single" w:sz="7" w:space="0" w:color="000000"/>
            </w:tcBorders>
          </w:tcPr>
          <w:p w:rsidR="00213773" w:rsidRDefault="00213773">
            <w:pPr>
              <w:spacing w:line="120" w:lineRule="exact"/>
              <w:rPr>
                <w:rFonts w:ascii="Times New Roman" w:hAnsi="Times New Roman"/>
                <w:sz w:val="24"/>
              </w:rPr>
            </w:pPr>
          </w:p>
          <w:p w:rsidR="00213773" w:rsidRDefault="00213773">
            <w:pPr>
              <w:spacing w:after="58" w:line="279" w:lineRule="exact"/>
              <w:rPr>
                <w:rFonts w:ascii="Times New Roman" w:hAnsi="Times New Roman"/>
                <w:sz w:val="24"/>
              </w:rPr>
            </w:pPr>
            <w:r>
              <w:rPr>
                <w:rFonts w:ascii="Times New Roman" w:hAnsi="Times New Roman"/>
                <w:b/>
                <w:sz w:val="24"/>
              </w:rPr>
              <w:t>Date</w:t>
            </w:r>
          </w:p>
        </w:tc>
        <w:tc>
          <w:tcPr>
            <w:tcW w:w="5130" w:type="dxa"/>
            <w:tcBorders>
              <w:top w:val="single" w:sz="7" w:space="0" w:color="000000"/>
              <w:left w:val="single" w:sz="7" w:space="0" w:color="000000"/>
              <w:bottom w:val="single" w:sz="7" w:space="0" w:color="000000"/>
              <w:right w:val="single" w:sz="7" w:space="0" w:color="000000"/>
            </w:tcBorders>
          </w:tcPr>
          <w:p w:rsidR="00213773" w:rsidRDefault="00213773">
            <w:pPr>
              <w:spacing w:line="120" w:lineRule="exact"/>
              <w:rPr>
                <w:rFonts w:ascii="Times New Roman" w:hAnsi="Times New Roman"/>
                <w:sz w:val="24"/>
              </w:rPr>
            </w:pPr>
          </w:p>
          <w:p w:rsidR="00213773" w:rsidRDefault="00213773">
            <w:pPr>
              <w:spacing w:after="58" w:line="279" w:lineRule="exact"/>
              <w:rPr>
                <w:rFonts w:ascii="Times New Roman" w:hAnsi="Times New Roman"/>
                <w:sz w:val="24"/>
              </w:rPr>
            </w:pPr>
            <w:r>
              <w:rPr>
                <w:rFonts w:ascii="Times New Roman" w:hAnsi="Times New Roman"/>
                <w:b/>
                <w:sz w:val="24"/>
              </w:rPr>
              <w:t>Topics &amp;</w:t>
            </w:r>
            <w:r>
              <w:rPr>
                <w:rFonts w:ascii="Times New Roman" w:hAnsi="Times New Roman"/>
                <w:sz w:val="24"/>
              </w:rPr>
              <w:t xml:space="preserve"> </w:t>
            </w:r>
            <w:r>
              <w:rPr>
                <w:rFonts w:ascii="Times New Roman" w:hAnsi="Times New Roman"/>
                <w:b/>
                <w:sz w:val="24"/>
              </w:rPr>
              <w:t>Readings</w:t>
            </w:r>
            <w:r w:rsidR="0047138E">
              <w:rPr>
                <w:rStyle w:val="FootnoteReference"/>
                <w:rFonts w:ascii="Times New Roman" w:hAnsi="Times New Roman"/>
                <w:b/>
                <w:sz w:val="24"/>
                <w:vertAlign w:val="superscript"/>
              </w:rPr>
              <w:footnoteReference w:id="1"/>
            </w:r>
          </w:p>
        </w:tc>
        <w:tc>
          <w:tcPr>
            <w:tcW w:w="2520" w:type="dxa"/>
            <w:tcBorders>
              <w:top w:val="single" w:sz="7" w:space="0" w:color="000000"/>
              <w:left w:val="single" w:sz="7" w:space="0" w:color="000000"/>
              <w:bottom w:val="single" w:sz="7" w:space="0" w:color="000000"/>
              <w:right w:val="single" w:sz="7" w:space="0" w:color="000000"/>
            </w:tcBorders>
          </w:tcPr>
          <w:p w:rsidR="00213773" w:rsidRDefault="00213773">
            <w:pPr>
              <w:spacing w:line="120" w:lineRule="exact"/>
              <w:rPr>
                <w:rFonts w:ascii="Times New Roman" w:hAnsi="Times New Roman"/>
                <w:sz w:val="24"/>
              </w:rPr>
            </w:pPr>
          </w:p>
          <w:p w:rsidR="00213773" w:rsidRDefault="00213773">
            <w:pPr>
              <w:spacing w:after="58" w:line="279" w:lineRule="exact"/>
              <w:rPr>
                <w:rFonts w:ascii="Times New Roman" w:hAnsi="Times New Roman"/>
                <w:sz w:val="24"/>
              </w:rPr>
            </w:pPr>
            <w:r>
              <w:rPr>
                <w:rFonts w:ascii="Times New Roman" w:hAnsi="Times New Roman"/>
                <w:b/>
                <w:sz w:val="24"/>
              </w:rPr>
              <w:t>Assignments</w:t>
            </w:r>
            <w:r w:rsidR="0047138E">
              <w:rPr>
                <w:rStyle w:val="FootnoteReference"/>
                <w:rFonts w:ascii="Times New Roman" w:hAnsi="Times New Roman"/>
                <w:b/>
                <w:sz w:val="24"/>
                <w:vertAlign w:val="superscript"/>
              </w:rPr>
              <w:footnoteReference w:id="2"/>
            </w:r>
          </w:p>
        </w:tc>
      </w:tr>
      <w:tr w:rsidR="00213773" w:rsidTr="00213773">
        <w:tc>
          <w:tcPr>
            <w:tcW w:w="126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213773" w:rsidP="00EC3C6A">
            <w:pPr>
              <w:spacing w:after="201" w:line="279" w:lineRule="exact"/>
              <w:rPr>
                <w:rFonts w:ascii="Times New Roman" w:hAnsi="Times New Roman"/>
                <w:sz w:val="24"/>
              </w:rPr>
            </w:pPr>
            <w:r>
              <w:rPr>
                <w:rFonts w:ascii="Times New Roman" w:hAnsi="Times New Roman"/>
                <w:sz w:val="24"/>
              </w:rPr>
              <w:t xml:space="preserve">M-Jun </w:t>
            </w:r>
            <w:r w:rsidR="002D76D3">
              <w:rPr>
                <w:rFonts w:ascii="Times New Roman" w:hAnsi="Times New Roman"/>
                <w:sz w:val="24"/>
              </w:rPr>
              <w:t>6</w:t>
            </w:r>
          </w:p>
        </w:tc>
        <w:tc>
          <w:tcPr>
            <w:tcW w:w="513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213773">
            <w:pPr>
              <w:spacing w:line="279" w:lineRule="exact"/>
              <w:rPr>
                <w:rFonts w:ascii="Times New Roman" w:hAnsi="Times New Roman"/>
                <w:b/>
                <w:sz w:val="24"/>
              </w:rPr>
            </w:pPr>
            <w:r>
              <w:rPr>
                <w:rFonts w:ascii="Times New Roman" w:hAnsi="Times New Roman"/>
                <w:b/>
                <w:i/>
                <w:sz w:val="24"/>
              </w:rPr>
              <w:t>Introduction to Finance</w:t>
            </w:r>
          </w:p>
          <w:p w:rsidR="00213773" w:rsidRDefault="00213773" w:rsidP="003F1EB1">
            <w:pPr>
              <w:spacing w:after="201" w:line="279" w:lineRule="exact"/>
              <w:rPr>
                <w:rFonts w:ascii="Times New Roman" w:hAnsi="Times New Roman"/>
                <w:b/>
                <w:i/>
                <w:sz w:val="24"/>
              </w:rPr>
            </w:pPr>
            <w:r>
              <w:rPr>
                <w:rFonts w:ascii="Times New Roman" w:hAnsi="Times New Roman"/>
                <w:sz w:val="24"/>
              </w:rPr>
              <w:t xml:space="preserve">     RWJ - Chapter 1   </w:t>
            </w:r>
            <w:r>
              <w:rPr>
                <w:rFonts w:ascii="Times New Roman" w:hAnsi="Times New Roman"/>
                <w:b/>
                <w:i/>
                <w:sz w:val="24"/>
              </w:rPr>
              <w:t xml:space="preserve">     </w:t>
            </w:r>
          </w:p>
          <w:p w:rsidR="00213773" w:rsidRDefault="00213773" w:rsidP="003F1EB1">
            <w:pPr>
              <w:spacing w:after="201" w:line="279" w:lineRule="exact"/>
              <w:rPr>
                <w:rFonts w:ascii="Times New Roman" w:hAnsi="Times New Roman"/>
                <w:sz w:val="24"/>
              </w:rPr>
            </w:pPr>
            <w:r>
              <w:rPr>
                <w:rFonts w:ascii="Times New Roman" w:hAnsi="Times New Roman"/>
                <w:b/>
                <w:i/>
                <w:sz w:val="24"/>
              </w:rPr>
              <w:t xml:space="preserve">Accounting Review             </w:t>
            </w:r>
            <w:r>
              <w:rPr>
                <w:rFonts w:ascii="Times New Roman" w:hAnsi="Times New Roman"/>
                <w:sz w:val="24"/>
              </w:rPr>
              <w:t xml:space="preserve">                                           RWJ - Chapter 2   </w:t>
            </w:r>
          </w:p>
        </w:tc>
        <w:tc>
          <w:tcPr>
            <w:tcW w:w="252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213773">
            <w:pPr>
              <w:spacing w:after="201" w:line="279" w:lineRule="exact"/>
              <w:rPr>
                <w:rFonts w:ascii="Times New Roman" w:hAnsi="Times New Roman"/>
                <w:sz w:val="24"/>
              </w:rPr>
            </w:pPr>
          </w:p>
        </w:tc>
      </w:tr>
      <w:tr w:rsidR="00213773" w:rsidTr="00213773">
        <w:tc>
          <w:tcPr>
            <w:tcW w:w="126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213773" w:rsidP="0045351E">
            <w:pPr>
              <w:spacing w:after="201" w:line="279" w:lineRule="exact"/>
              <w:rPr>
                <w:rFonts w:ascii="Times New Roman" w:hAnsi="Times New Roman"/>
                <w:sz w:val="24"/>
              </w:rPr>
            </w:pPr>
            <w:r>
              <w:rPr>
                <w:rFonts w:ascii="Times New Roman" w:hAnsi="Times New Roman"/>
                <w:sz w:val="24"/>
              </w:rPr>
              <w:t xml:space="preserve">T-Jun </w:t>
            </w:r>
            <w:r w:rsidR="002D76D3">
              <w:rPr>
                <w:rFonts w:ascii="Times New Roman" w:hAnsi="Times New Roman"/>
                <w:sz w:val="24"/>
              </w:rPr>
              <w:t>7</w:t>
            </w:r>
          </w:p>
        </w:tc>
        <w:tc>
          <w:tcPr>
            <w:tcW w:w="513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213773">
            <w:pPr>
              <w:spacing w:line="279" w:lineRule="exact"/>
              <w:rPr>
                <w:rFonts w:ascii="Times New Roman" w:hAnsi="Times New Roman"/>
                <w:b/>
                <w:i/>
                <w:sz w:val="24"/>
              </w:rPr>
            </w:pPr>
            <w:r>
              <w:rPr>
                <w:rFonts w:ascii="Times New Roman" w:hAnsi="Times New Roman"/>
                <w:b/>
                <w:i/>
                <w:sz w:val="24"/>
              </w:rPr>
              <w:t>Financial Ratios</w:t>
            </w:r>
          </w:p>
          <w:p w:rsidR="00213773" w:rsidRDefault="00213773">
            <w:pPr>
              <w:spacing w:after="201" w:line="279" w:lineRule="exact"/>
              <w:rPr>
                <w:rFonts w:ascii="Times New Roman" w:hAnsi="Times New Roman"/>
                <w:sz w:val="24"/>
              </w:rPr>
            </w:pPr>
            <w:r>
              <w:rPr>
                <w:rFonts w:ascii="Times New Roman" w:hAnsi="Times New Roman"/>
                <w:sz w:val="24"/>
              </w:rPr>
              <w:t xml:space="preserve">     RWJ - Chapter 3</w:t>
            </w:r>
          </w:p>
        </w:tc>
        <w:tc>
          <w:tcPr>
            <w:tcW w:w="252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213773" w:rsidP="00840B03">
            <w:pPr>
              <w:spacing w:after="201" w:line="279" w:lineRule="exact"/>
              <w:rPr>
                <w:rFonts w:ascii="Times New Roman" w:hAnsi="Times New Roman"/>
                <w:b/>
                <w:sz w:val="24"/>
              </w:rPr>
            </w:pPr>
          </w:p>
        </w:tc>
      </w:tr>
      <w:tr w:rsidR="00213773" w:rsidTr="00213773">
        <w:tc>
          <w:tcPr>
            <w:tcW w:w="126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213773" w:rsidP="00EC3C6A">
            <w:pPr>
              <w:spacing w:after="201" w:line="279" w:lineRule="exact"/>
              <w:rPr>
                <w:rFonts w:ascii="Times New Roman" w:hAnsi="Times New Roman"/>
                <w:sz w:val="24"/>
              </w:rPr>
            </w:pPr>
            <w:r>
              <w:rPr>
                <w:rFonts w:ascii="Times New Roman" w:hAnsi="Times New Roman"/>
                <w:sz w:val="24"/>
              </w:rPr>
              <w:t xml:space="preserve">W-Jun </w:t>
            </w:r>
            <w:r w:rsidR="002D76D3">
              <w:rPr>
                <w:rFonts w:ascii="Times New Roman" w:hAnsi="Times New Roman"/>
                <w:sz w:val="24"/>
              </w:rPr>
              <w:t>8</w:t>
            </w:r>
          </w:p>
        </w:tc>
        <w:tc>
          <w:tcPr>
            <w:tcW w:w="513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213773">
            <w:pPr>
              <w:spacing w:line="279" w:lineRule="exact"/>
              <w:rPr>
                <w:rFonts w:ascii="Times New Roman" w:hAnsi="Times New Roman"/>
                <w:b/>
                <w:i/>
                <w:sz w:val="24"/>
              </w:rPr>
            </w:pPr>
            <w:r>
              <w:rPr>
                <w:rFonts w:ascii="Times New Roman" w:hAnsi="Times New Roman"/>
                <w:b/>
                <w:i/>
                <w:sz w:val="24"/>
              </w:rPr>
              <w:t>Time Value of Money</w:t>
            </w:r>
          </w:p>
          <w:p w:rsidR="00213773" w:rsidRDefault="00213773">
            <w:pPr>
              <w:spacing w:after="201" w:line="279" w:lineRule="exact"/>
              <w:rPr>
                <w:rFonts w:ascii="Times New Roman" w:hAnsi="Times New Roman"/>
                <w:sz w:val="24"/>
              </w:rPr>
            </w:pPr>
            <w:r>
              <w:rPr>
                <w:rFonts w:ascii="Times New Roman" w:hAnsi="Times New Roman"/>
                <w:sz w:val="24"/>
              </w:rPr>
              <w:t xml:space="preserve">     RWJ - Chapter 5  </w:t>
            </w:r>
          </w:p>
        </w:tc>
        <w:tc>
          <w:tcPr>
            <w:tcW w:w="252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840B03" w:rsidRDefault="00617837">
            <w:pPr>
              <w:spacing w:after="201" w:line="279" w:lineRule="exact"/>
              <w:rPr>
                <w:rFonts w:ascii="Times New Roman" w:hAnsi="Times New Roman"/>
                <w:b/>
                <w:sz w:val="24"/>
              </w:rPr>
            </w:pPr>
            <w:r>
              <w:rPr>
                <w:rFonts w:ascii="Times New Roman" w:hAnsi="Times New Roman"/>
                <w:b/>
                <w:sz w:val="24"/>
              </w:rPr>
              <w:t>Problem Set #1 Due</w:t>
            </w:r>
          </w:p>
          <w:p w:rsidR="00213773" w:rsidRPr="00617837" w:rsidRDefault="00840B03">
            <w:pPr>
              <w:spacing w:after="201" w:line="279" w:lineRule="exact"/>
              <w:rPr>
                <w:rFonts w:ascii="Times New Roman" w:hAnsi="Times New Roman"/>
                <w:b/>
                <w:sz w:val="24"/>
              </w:rPr>
            </w:pPr>
            <w:r>
              <w:rPr>
                <w:rFonts w:ascii="Times New Roman" w:hAnsi="Times New Roman"/>
                <w:b/>
                <w:sz w:val="24"/>
              </w:rPr>
              <w:t>Group Names Due</w:t>
            </w:r>
          </w:p>
        </w:tc>
      </w:tr>
      <w:tr w:rsidR="00213773" w:rsidTr="00213773">
        <w:tc>
          <w:tcPr>
            <w:tcW w:w="126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213773" w:rsidP="002D76D3">
            <w:pPr>
              <w:spacing w:after="201" w:line="279" w:lineRule="exact"/>
              <w:rPr>
                <w:rFonts w:ascii="Times New Roman" w:hAnsi="Times New Roman"/>
                <w:sz w:val="24"/>
              </w:rPr>
            </w:pPr>
            <w:r>
              <w:rPr>
                <w:rFonts w:ascii="Times New Roman" w:hAnsi="Times New Roman"/>
                <w:sz w:val="24"/>
              </w:rPr>
              <w:t xml:space="preserve">Th-Jun </w:t>
            </w:r>
            <w:r w:rsidR="002D76D3">
              <w:rPr>
                <w:rFonts w:ascii="Times New Roman" w:hAnsi="Times New Roman"/>
                <w:sz w:val="24"/>
              </w:rPr>
              <w:t>9</w:t>
            </w:r>
          </w:p>
        </w:tc>
        <w:tc>
          <w:tcPr>
            <w:tcW w:w="513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213773">
            <w:pPr>
              <w:spacing w:line="279" w:lineRule="exact"/>
              <w:rPr>
                <w:rFonts w:ascii="Times New Roman" w:hAnsi="Times New Roman"/>
                <w:sz w:val="24"/>
              </w:rPr>
            </w:pPr>
            <w:r>
              <w:rPr>
                <w:rFonts w:ascii="Times New Roman" w:hAnsi="Times New Roman"/>
                <w:b/>
                <w:i/>
                <w:sz w:val="24"/>
              </w:rPr>
              <w:t>Discounted Cash Flow Valuation</w:t>
            </w:r>
          </w:p>
          <w:p w:rsidR="00213773" w:rsidRDefault="00213773">
            <w:pPr>
              <w:spacing w:after="201" w:line="279" w:lineRule="exact"/>
              <w:rPr>
                <w:rFonts w:ascii="Times New Roman" w:hAnsi="Times New Roman"/>
                <w:sz w:val="24"/>
              </w:rPr>
            </w:pPr>
            <w:r>
              <w:rPr>
                <w:rFonts w:ascii="Times New Roman" w:hAnsi="Times New Roman"/>
                <w:sz w:val="24"/>
              </w:rPr>
              <w:t xml:space="preserve">     RWJ - Chapter 6</w:t>
            </w:r>
          </w:p>
        </w:tc>
        <w:tc>
          <w:tcPr>
            <w:tcW w:w="252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617837">
            <w:pPr>
              <w:spacing w:after="201" w:line="279" w:lineRule="exact"/>
              <w:rPr>
                <w:rFonts w:ascii="Times New Roman" w:hAnsi="Times New Roman"/>
                <w:sz w:val="24"/>
              </w:rPr>
            </w:pPr>
            <w:r>
              <w:rPr>
                <w:rFonts w:ascii="Times New Roman" w:hAnsi="Times New Roman"/>
                <w:b/>
                <w:sz w:val="24"/>
              </w:rPr>
              <w:t>Problem Set #2 Due</w:t>
            </w:r>
          </w:p>
        </w:tc>
      </w:tr>
      <w:tr w:rsidR="00213773" w:rsidTr="00213773">
        <w:tc>
          <w:tcPr>
            <w:tcW w:w="126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213773" w:rsidP="001D3B78">
            <w:pPr>
              <w:spacing w:after="201" w:line="279" w:lineRule="exact"/>
              <w:rPr>
                <w:rFonts w:ascii="Times New Roman" w:hAnsi="Times New Roman"/>
                <w:sz w:val="24"/>
              </w:rPr>
            </w:pPr>
            <w:r>
              <w:rPr>
                <w:rFonts w:ascii="Times New Roman" w:hAnsi="Times New Roman"/>
                <w:sz w:val="24"/>
              </w:rPr>
              <w:t xml:space="preserve">M-Jun </w:t>
            </w:r>
            <w:r w:rsidR="002D76D3">
              <w:rPr>
                <w:rFonts w:ascii="Times New Roman" w:hAnsi="Times New Roman"/>
                <w:sz w:val="24"/>
              </w:rPr>
              <w:t>13</w:t>
            </w:r>
          </w:p>
        </w:tc>
        <w:tc>
          <w:tcPr>
            <w:tcW w:w="513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6E6CAF" w:rsidRPr="003F1EB1" w:rsidRDefault="006E6CAF" w:rsidP="006E6CAF">
            <w:pPr>
              <w:spacing w:line="279" w:lineRule="exact"/>
              <w:rPr>
                <w:rFonts w:ascii="Times New Roman" w:hAnsi="Times New Roman"/>
                <w:b/>
                <w:sz w:val="24"/>
              </w:rPr>
            </w:pPr>
            <w:r w:rsidRPr="003F1EB1">
              <w:rPr>
                <w:rFonts w:ascii="Times New Roman" w:hAnsi="Times New Roman"/>
                <w:b/>
                <w:sz w:val="24"/>
              </w:rPr>
              <w:t>QUIZ #</w:t>
            </w:r>
            <w:r>
              <w:rPr>
                <w:rFonts w:ascii="Times New Roman" w:hAnsi="Times New Roman"/>
                <w:b/>
                <w:sz w:val="24"/>
              </w:rPr>
              <w:t>1</w:t>
            </w:r>
          </w:p>
          <w:p w:rsidR="006E6CAF" w:rsidRDefault="006E6CAF" w:rsidP="006E6CAF">
            <w:pPr>
              <w:spacing w:line="279" w:lineRule="exact"/>
              <w:rPr>
                <w:rFonts w:ascii="Times New Roman" w:hAnsi="Times New Roman"/>
                <w:b/>
                <w:i/>
                <w:sz w:val="24"/>
              </w:rPr>
            </w:pPr>
            <w:r>
              <w:rPr>
                <w:rFonts w:ascii="Times New Roman" w:hAnsi="Times New Roman"/>
                <w:b/>
                <w:i/>
                <w:sz w:val="24"/>
              </w:rPr>
              <w:t>Bonds and Bond Valuation</w:t>
            </w:r>
          </w:p>
          <w:p w:rsidR="00213773" w:rsidRDefault="006E6CAF" w:rsidP="006E6CAF">
            <w:pPr>
              <w:spacing w:line="279" w:lineRule="exact"/>
              <w:rPr>
                <w:rFonts w:ascii="Times New Roman" w:hAnsi="Times New Roman"/>
                <w:sz w:val="24"/>
              </w:rPr>
            </w:pPr>
            <w:r>
              <w:rPr>
                <w:rFonts w:ascii="Times New Roman" w:hAnsi="Times New Roman"/>
                <w:sz w:val="24"/>
              </w:rPr>
              <w:t xml:space="preserve">     RWJ - Chapter 7</w:t>
            </w:r>
          </w:p>
          <w:p w:rsidR="006E6CAF" w:rsidRDefault="006E6CAF" w:rsidP="006E6CAF">
            <w:pPr>
              <w:spacing w:line="279" w:lineRule="exact"/>
              <w:rPr>
                <w:rFonts w:ascii="Times New Roman" w:hAnsi="Times New Roman"/>
                <w:sz w:val="24"/>
              </w:rPr>
            </w:pPr>
          </w:p>
        </w:tc>
        <w:tc>
          <w:tcPr>
            <w:tcW w:w="252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Pr="004F7298" w:rsidRDefault="00213773">
            <w:pPr>
              <w:spacing w:after="201" w:line="279" w:lineRule="exact"/>
              <w:rPr>
                <w:rFonts w:ascii="Times New Roman" w:hAnsi="Times New Roman"/>
                <w:b/>
                <w:sz w:val="24"/>
              </w:rPr>
            </w:pPr>
          </w:p>
        </w:tc>
      </w:tr>
      <w:tr w:rsidR="00213773" w:rsidTr="00213773">
        <w:tc>
          <w:tcPr>
            <w:tcW w:w="126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EC3C6A" w:rsidP="001D3B78">
            <w:pPr>
              <w:spacing w:after="201" w:line="279" w:lineRule="exact"/>
              <w:rPr>
                <w:rFonts w:ascii="Times New Roman" w:hAnsi="Times New Roman"/>
                <w:sz w:val="24"/>
              </w:rPr>
            </w:pPr>
            <w:r>
              <w:rPr>
                <w:rFonts w:ascii="Times New Roman" w:hAnsi="Times New Roman"/>
                <w:sz w:val="24"/>
              </w:rPr>
              <w:t xml:space="preserve">T-Jun </w:t>
            </w:r>
            <w:r w:rsidR="002D76D3">
              <w:rPr>
                <w:rFonts w:ascii="Times New Roman" w:hAnsi="Times New Roman"/>
                <w:sz w:val="24"/>
              </w:rPr>
              <w:t>14</w:t>
            </w:r>
          </w:p>
        </w:tc>
        <w:tc>
          <w:tcPr>
            <w:tcW w:w="513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Pr="00957A36" w:rsidRDefault="006E6CAF" w:rsidP="006E6CAF">
            <w:pPr>
              <w:spacing w:after="201" w:line="279" w:lineRule="exact"/>
              <w:rPr>
                <w:rFonts w:ascii="Times New Roman" w:hAnsi="Times New Roman"/>
                <w:sz w:val="24"/>
              </w:rPr>
            </w:pPr>
            <w:r>
              <w:rPr>
                <w:rFonts w:ascii="Times New Roman" w:hAnsi="Times New Roman"/>
                <w:b/>
                <w:i/>
                <w:sz w:val="24"/>
              </w:rPr>
              <w:t>Bonds and Bond Valuation</w:t>
            </w:r>
            <w:r>
              <w:rPr>
                <w:rFonts w:ascii="Times New Roman" w:hAnsi="Times New Roman"/>
                <w:sz w:val="24"/>
              </w:rPr>
              <w:t xml:space="preserve"> (continued)</w:t>
            </w:r>
          </w:p>
        </w:tc>
        <w:tc>
          <w:tcPr>
            <w:tcW w:w="252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895FF7">
            <w:pPr>
              <w:spacing w:after="201" w:line="279" w:lineRule="exact"/>
              <w:rPr>
                <w:rFonts w:ascii="Times New Roman" w:hAnsi="Times New Roman"/>
                <w:sz w:val="24"/>
              </w:rPr>
            </w:pPr>
            <w:r>
              <w:rPr>
                <w:rFonts w:ascii="Times New Roman" w:hAnsi="Times New Roman"/>
                <w:b/>
                <w:sz w:val="24"/>
              </w:rPr>
              <w:t>Project #1 Due</w:t>
            </w:r>
          </w:p>
        </w:tc>
      </w:tr>
      <w:tr w:rsidR="00213773" w:rsidTr="00213773">
        <w:tc>
          <w:tcPr>
            <w:tcW w:w="126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213773" w:rsidP="00EC3C6A">
            <w:pPr>
              <w:spacing w:after="201" w:line="279" w:lineRule="exact"/>
              <w:rPr>
                <w:rFonts w:ascii="Times New Roman" w:hAnsi="Times New Roman"/>
                <w:sz w:val="24"/>
              </w:rPr>
            </w:pPr>
            <w:r>
              <w:rPr>
                <w:rFonts w:ascii="Times New Roman" w:hAnsi="Times New Roman"/>
                <w:sz w:val="24"/>
              </w:rPr>
              <w:t>W-Jun 1</w:t>
            </w:r>
            <w:r w:rsidR="002D76D3">
              <w:rPr>
                <w:rFonts w:ascii="Times New Roman" w:hAnsi="Times New Roman"/>
                <w:sz w:val="24"/>
              </w:rPr>
              <w:t>5</w:t>
            </w:r>
          </w:p>
        </w:tc>
        <w:tc>
          <w:tcPr>
            <w:tcW w:w="513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E66151" w:rsidRDefault="00E66151" w:rsidP="00E66151">
            <w:pPr>
              <w:spacing w:line="279" w:lineRule="exact"/>
              <w:rPr>
                <w:rFonts w:ascii="Times New Roman" w:hAnsi="Times New Roman"/>
                <w:sz w:val="24"/>
              </w:rPr>
            </w:pPr>
            <w:r>
              <w:rPr>
                <w:rFonts w:ascii="Times New Roman" w:hAnsi="Times New Roman"/>
                <w:b/>
                <w:i/>
                <w:sz w:val="24"/>
              </w:rPr>
              <w:t xml:space="preserve">Stocks and Stock Valuation                                        </w:t>
            </w:r>
            <w:r>
              <w:rPr>
                <w:rFonts w:ascii="Times New Roman" w:hAnsi="Times New Roman"/>
                <w:sz w:val="24"/>
              </w:rPr>
              <w:t xml:space="preserve"> RWJ - Chapter 8</w:t>
            </w:r>
          </w:p>
          <w:p w:rsidR="00E66151" w:rsidRDefault="00E66151" w:rsidP="00E66151">
            <w:pPr>
              <w:spacing w:line="279" w:lineRule="exact"/>
              <w:rPr>
                <w:rFonts w:ascii="Times New Roman" w:hAnsi="Times New Roman"/>
                <w:sz w:val="24"/>
              </w:rPr>
            </w:pPr>
          </w:p>
        </w:tc>
        <w:tc>
          <w:tcPr>
            <w:tcW w:w="252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895FF7">
            <w:pPr>
              <w:spacing w:after="201" w:line="279" w:lineRule="exact"/>
              <w:rPr>
                <w:rFonts w:ascii="Times New Roman" w:hAnsi="Times New Roman"/>
                <w:sz w:val="24"/>
              </w:rPr>
            </w:pPr>
            <w:r>
              <w:rPr>
                <w:rFonts w:ascii="Times New Roman" w:hAnsi="Times New Roman"/>
                <w:b/>
                <w:sz w:val="24"/>
              </w:rPr>
              <w:t>Problem Set #3 Due</w:t>
            </w:r>
            <w:r>
              <w:rPr>
                <w:rFonts w:ascii="Times New Roman" w:hAnsi="Times New Roman"/>
                <w:sz w:val="24"/>
              </w:rPr>
              <w:t xml:space="preserve">   </w:t>
            </w:r>
          </w:p>
        </w:tc>
      </w:tr>
      <w:tr w:rsidR="00213773" w:rsidTr="00213773">
        <w:tc>
          <w:tcPr>
            <w:tcW w:w="126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213773" w:rsidP="0045351E">
            <w:pPr>
              <w:spacing w:after="201" w:line="279" w:lineRule="exact"/>
              <w:rPr>
                <w:rFonts w:ascii="Times New Roman" w:hAnsi="Times New Roman"/>
                <w:sz w:val="24"/>
              </w:rPr>
            </w:pPr>
            <w:r>
              <w:rPr>
                <w:rFonts w:ascii="Times New Roman" w:hAnsi="Times New Roman"/>
                <w:sz w:val="24"/>
              </w:rPr>
              <w:t>Th-Jun 1</w:t>
            </w:r>
            <w:r w:rsidR="002D76D3">
              <w:rPr>
                <w:rFonts w:ascii="Times New Roman" w:hAnsi="Times New Roman"/>
                <w:sz w:val="24"/>
              </w:rPr>
              <w:t>6</w:t>
            </w:r>
          </w:p>
        </w:tc>
        <w:tc>
          <w:tcPr>
            <w:tcW w:w="513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E66151" w:rsidRPr="00957A36" w:rsidRDefault="00E66151" w:rsidP="00E66151">
            <w:pPr>
              <w:spacing w:line="279" w:lineRule="exact"/>
              <w:rPr>
                <w:rFonts w:ascii="Times New Roman" w:hAnsi="Times New Roman"/>
                <w:sz w:val="24"/>
              </w:rPr>
            </w:pPr>
            <w:r>
              <w:rPr>
                <w:rFonts w:ascii="Times New Roman" w:hAnsi="Times New Roman"/>
                <w:b/>
                <w:i/>
                <w:sz w:val="24"/>
              </w:rPr>
              <w:t>Stocks and Stock Valuation</w:t>
            </w:r>
            <w:r>
              <w:rPr>
                <w:rFonts w:ascii="Times New Roman" w:hAnsi="Times New Roman"/>
                <w:i/>
                <w:sz w:val="24"/>
              </w:rPr>
              <w:t xml:space="preserve"> </w:t>
            </w:r>
            <w:r w:rsidRPr="00957A36">
              <w:rPr>
                <w:rFonts w:ascii="Times New Roman" w:hAnsi="Times New Roman"/>
                <w:sz w:val="24"/>
              </w:rPr>
              <w:t>(continued)</w:t>
            </w:r>
          </w:p>
          <w:p w:rsidR="00112DB9" w:rsidRDefault="00112DB9" w:rsidP="00E66151">
            <w:pPr>
              <w:spacing w:line="279" w:lineRule="exact"/>
              <w:rPr>
                <w:rFonts w:ascii="Times New Roman" w:hAnsi="Times New Roman"/>
                <w:sz w:val="24"/>
              </w:rPr>
            </w:pPr>
          </w:p>
        </w:tc>
        <w:tc>
          <w:tcPr>
            <w:tcW w:w="252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213773">
            <w:pPr>
              <w:spacing w:after="201" w:line="279" w:lineRule="exact"/>
              <w:rPr>
                <w:rFonts w:ascii="Times New Roman" w:hAnsi="Times New Roman"/>
                <w:sz w:val="24"/>
              </w:rPr>
            </w:pPr>
          </w:p>
        </w:tc>
      </w:tr>
      <w:tr w:rsidR="00213773" w:rsidTr="00213773">
        <w:tc>
          <w:tcPr>
            <w:tcW w:w="126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2D76D3">
            <w:pPr>
              <w:spacing w:after="201" w:line="279" w:lineRule="exact"/>
              <w:rPr>
                <w:rFonts w:ascii="Times New Roman" w:hAnsi="Times New Roman"/>
                <w:sz w:val="24"/>
              </w:rPr>
            </w:pPr>
            <w:r>
              <w:rPr>
                <w:rFonts w:ascii="Times New Roman" w:hAnsi="Times New Roman"/>
                <w:sz w:val="24"/>
              </w:rPr>
              <w:t>M-Jun 20</w:t>
            </w:r>
          </w:p>
        </w:tc>
        <w:tc>
          <w:tcPr>
            <w:tcW w:w="5130" w:type="dxa"/>
            <w:tcBorders>
              <w:top w:val="single" w:sz="7" w:space="0" w:color="000000"/>
              <w:left w:val="single" w:sz="7" w:space="0" w:color="000000"/>
              <w:bottom w:val="single" w:sz="7" w:space="0" w:color="000000"/>
              <w:right w:val="single" w:sz="7" w:space="0" w:color="000000"/>
            </w:tcBorders>
          </w:tcPr>
          <w:p w:rsidR="00213773" w:rsidRPr="003F1EB1" w:rsidRDefault="00213773">
            <w:pPr>
              <w:spacing w:line="259" w:lineRule="exact"/>
              <w:rPr>
                <w:rFonts w:ascii="Times New Roman" w:hAnsi="Times New Roman"/>
                <w:sz w:val="24"/>
              </w:rPr>
            </w:pPr>
          </w:p>
          <w:p w:rsidR="00213773" w:rsidRPr="003F1EB1" w:rsidRDefault="00213773">
            <w:pPr>
              <w:spacing w:line="279" w:lineRule="exact"/>
              <w:rPr>
                <w:rFonts w:ascii="Times New Roman" w:hAnsi="Times New Roman"/>
                <w:b/>
                <w:sz w:val="24"/>
              </w:rPr>
            </w:pPr>
            <w:r w:rsidRPr="003F1EB1">
              <w:rPr>
                <w:rFonts w:ascii="Times New Roman" w:hAnsi="Times New Roman"/>
                <w:b/>
                <w:sz w:val="24"/>
              </w:rPr>
              <w:t>QUIZ #2</w:t>
            </w:r>
          </w:p>
          <w:p w:rsidR="00112DB9" w:rsidRDefault="00112DB9" w:rsidP="00112DB9">
            <w:pPr>
              <w:spacing w:line="279" w:lineRule="exact"/>
              <w:rPr>
                <w:rFonts w:ascii="Times New Roman" w:hAnsi="Times New Roman"/>
                <w:sz w:val="24"/>
              </w:rPr>
            </w:pPr>
            <w:r>
              <w:rPr>
                <w:rFonts w:ascii="Times New Roman" w:hAnsi="Times New Roman"/>
                <w:b/>
                <w:i/>
                <w:sz w:val="24"/>
              </w:rPr>
              <w:t>Capital Budgeting</w:t>
            </w:r>
            <w:r>
              <w:rPr>
                <w:rFonts w:ascii="Times New Roman" w:hAnsi="Times New Roman"/>
                <w:sz w:val="24"/>
              </w:rPr>
              <w:t xml:space="preserve">     </w:t>
            </w:r>
          </w:p>
          <w:p w:rsidR="00213773" w:rsidRDefault="00112DB9" w:rsidP="00112DB9">
            <w:pPr>
              <w:spacing w:after="201" w:line="279" w:lineRule="exact"/>
              <w:rPr>
                <w:rFonts w:ascii="Times New Roman" w:hAnsi="Times New Roman"/>
                <w:sz w:val="24"/>
              </w:rPr>
            </w:pPr>
            <w:r>
              <w:rPr>
                <w:rFonts w:ascii="Times New Roman" w:hAnsi="Times New Roman"/>
                <w:sz w:val="24"/>
              </w:rPr>
              <w:t xml:space="preserve">     RWJ - Chapter 9</w:t>
            </w:r>
          </w:p>
        </w:tc>
        <w:tc>
          <w:tcPr>
            <w:tcW w:w="252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213773">
            <w:pPr>
              <w:spacing w:after="201" w:line="279" w:lineRule="exact"/>
              <w:rPr>
                <w:rFonts w:ascii="Times New Roman" w:hAnsi="Times New Roman"/>
                <w:sz w:val="24"/>
              </w:rPr>
            </w:pPr>
          </w:p>
        </w:tc>
      </w:tr>
      <w:tr w:rsidR="00213773" w:rsidTr="00213773">
        <w:tc>
          <w:tcPr>
            <w:tcW w:w="126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2D76D3">
            <w:pPr>
              <w:spacing w:after="201" w:line="279" w:lineRule="exact"/>
              <w:rPr>
                <w:rFonts w:ascii="Times New Roman" w:hAnsi="Times New Roman"/>
                <w:sz w:val="24"/>
              </w:rPr>
            </w:pPr>
            <w:r>
              <w:rPr>
                <w:rFonts w:ascii="Times New Roman" w:hAnsi="Times New Roman"/>
                <w:sz w:val="24"/>
              </w:rPr>
              <w:t>T-Jun 21</w:t>
            </w:r>
          </w:p>
        </w:tc>
        <w:tc>
          <w:tcPr>
            <w:tcW w:w="513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112DB9" w:rsidP="003B740B">
            <w:pPr>
              <w:spacing w:line="279" w:lineRule="exact"/>
              <w:rPr>
                <w:rFonts w:ascii="Times New Roman" w:hAnsi="Times New Roman"/>
                <w:i/>
                <w:sz w:val="24"/>
              </w:rPr>
            </w:pPr>
            <w:r>
              <w:rPr>
                <w:rFonts w:ascii="Times New Roman" w:hAnsi="Times New Roman"/>
                <w:b/>
                <w:i/>
                <w:sz w:val="24"/>
              </w:rPr>
              <w:t>Capital Budgeting</w:t>
            </w:r>
            <w:r>
              <w:rPr>
                <w:rFonts w:ascii="Times New Roman" w:hAnsi="Times New Roman"/>
                <w:i/>
                <w:sz w:val="24"/>
              </w:rPr>
              <w:t xml:space="preserve"> (continued)</w:t>
            </w:r>
          </w:p>
          <w:p w:rsidR="001D3B78" w:rsidRDefault="001D3B78" w:rsidP="002733B0">
            <w:pPr>
              <w:spacing w:line="279" w:lineRule="exact"/>
              <w:rPr>
                <w:rFonts w:ascii="Times New Roman" w:hAnsi="Times New Roman"/>
                <w:b/>
                <w:i/>
                <w:sz w:val="24"/>
              </w:rPr>
            </w:pPr>
          </w:p>
          <w:p w:rsidR="002733B0" w:rsidRDefault="002733B0" w:rsidP="002733B0">
            <w:pPr>
              <w:spacing w:line="279" w:lineRule="exact"/>
              <w:rPr>
                <w:rFonts w:ascii="Times New Roman" w:hAnsi="Times New Roman"/>
                <w:b/>
                <w:i/>
                <w:sz w:val="24"/>
              </w:rPr>
            </w:pPr>
            <w:r>
              <w:rPr>
                <w:rFonts w:ascii="Times New Roman" w:hAnsi="Times New Roman"/>
                <w:b/>
                <w:i/>
                <w:sz w:val="24"/>
              </w:rPr>
              <w:t>Project Cash Flows</w:t>
            </w:r>
          </w:p>
          <w:p w:rsidR="002733B0" w:rsidRDefault="002733B0" w:rsidP="002733B0">
            <w:pPr>
              <w:spacing w:line="279" w:lineRule="exact"/>
              <w:rPr>
                <w:rFonts w:ascii="Times New Roman" w:hAnsi="Times New Roman"/>
                <w:sz w:val="24"/>
              </w:rPr>
            </w:pPr>
            <w:r>
              <w:rPr>
                <w:rFonts w:ascii="Times New Roman" w:hAnsi="Times New Roman"/>
                <w:sz w:val="24"/>
              </w:rPr>
              <w:t xml:space="preserve">     RWJ - Chapter 10</w:t>
            </w:r>
          </w:p>
          <w:p w:rsidR="001D3B78" w:rsidRDefault="001D3B78" w:rsidP="002733B0">
            <w:pPr>
              <w:spacing w:line="279" w:lineRule="exact"/>
              <w:rPr>
                <w:rFonts w:ascii="Times New Roman" w:hAnsi="Times New Roman"/>
                <w:sz w:val="24"/>
              </w:rPr>
            </w:pPr>
          </w:p>
        </w:tc>
        <w:tc>
          <w:tcPr>
            <w:tcW w:w="252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213773">
            <w:pPr>
              <w:spacing w:after="201" w:line="279" w:lineRule="exact"/>
              <w:rPr>
                <w:rFonts w:ascii="Times New Roman" w:hAnsi="Times New Roman"/>
                <w:b/>
                <w:sz w:val="24"/>
              </w:rPr>
            </w:pPr>
          </w:p>
        </w:tc>
      </w:tr>
      <w:tr w:rsidR="00213773" w:rsidTr="00213773">
        <w:tc>
          <w:tcPr>
            <w:tcW w:w="126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213773" w:rsidP="00EC3C6A">
            <w:pPr>
              <w:spacing w:after="201" w:line="279" w:lineRule="exact"/>
              <w:rPr>
                <w:rFonts w:ascii="Times New Roman" w:hAnsi="Times New Roman"/>
                <w:sz w:val="24"/>
              </w:rPr>
            </w:pPr>
            <w:r>
              <w:rPr>
                <w:rFonts w:ascii="Times New Roman" w:hAnsi="Times New Roman"/>
                <w:sz w:val="24"/>
              </w:rPr>
              <w:t xml:space="preserve">W-Jun </w:t>
            </w:r>
            <w:r w:rsidR="002D76D3">
              <w:rPr>
                <w:rFonts w:ascii="Times New Roman" w:hAnsi="Times New Roman"/>
                <w:sz w:val="24"/>
              </w:rPr>
              <w:t>22</w:t>
            </w:r>
          </w:p>
        </w:tc>
        <w:tc>
          <w:tcPr>
            <w:tcW w:w="513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Pr="002733B0" w:rsidRDefault="00112DB9" w:rsidP="002733B0">
            <w:pPr>
              <w:spacing w:line="279" w:lineRule="exact"/>
              <w:rPr>
                <w:rFonts w:ascii="Times New Roman" w:hAnsi="Times New Roman"/>
                <w:b/>
                <w:i/>
                <w:sz w:val="24"/>
              </w:rPr>
            </w:pPr>
            <w:r>
              <w:rPr>
                <w:rFonts w:ascii="Times New Roman" w:hAnsi="Times New Roman"/>
                <w:b/>
                <w:i/>
                <w:sz w:val="24"/>
              </w:rPr>
              <w:t>Project Cash Flows</w:t>
            </w:r>
            <w:r w:rsidR="002733B0">
              <w:rPr>
                <w:rFonts w:ascii="Times New Roman" w:hAnsi="Times New Roman"/>
                <w:b/>
                <w:i/>
                <w:sz w:val="24"/>
              </w:rPr>
              <w:t xml:space="preserve"> </w:t>
            </w:r>
            <w:r w:rsidR="002733B0">
              <w:rPr>
                <w:rFonts w:ascii="Times New Roman" w:hAnsi="Times New Roman"/>
                <w:i/>
                <w:sz w:val="24"/>
              </w:rPr>
              <w:t>(continued)</w:t>
            </w:r>
          </w:p>
        </w:tc>
        <w:tc>
          <w:tcPr>
            <w:tcW w:w="252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BE26C0">
            <w:pPr>
              <w:spacing w:after="201" w:line="279" w:lineRule="exact"/>
              <w:rPr>
                <w:rFonts w:ascii="Times New Roman" w:hAnsi="Times New Roman"/>
                <w:sz w:val="24"/>
              </w:rPr>
            </w:pPr>
            <w:r>
              <w:rPr>
                <w:rFonts w:ascii="Times New Roman" w:hAnsi="Times New Roman"/>
                <w:b/>
                <w:sz w:val="24"/>
              </w:rPr>
              <w:t>Project #2 Due</w:t>
            </w:r>
          </w:p>
        </w:tc>
      </w:tr>
      <w:tr w:rsidR="00213773" w:rsidTr="00213773">
        <w:tc>
          <w:tcPr>
            <w:tcW w:w="126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45351E">
            <w:pPr>
              <w:spacing w:after="201" w:line="279" w:lineRule="exact"/>
              <w:rPr>
                <w:rFonts w:ascii="Times New Roman" w:hAnsi="Times New Roman"/>
                <w:sz w:val="24"/>
              </w:rPr>
            </w:pPr>
            <w:r>
              <w:rPr>
                <w:rFonts w:ascii="Times New Roman" w:hAnsi="Times New Roman"/>
                <w:sz w:val="24"/>
              </w:rPr>
              <w:t xml:space="preserve">Th-Jun </w:t>
            </w:r>
            <w:r w:rsidR="002D76D3">
              <w:rPr>
                <w:rFonts w:ascii="Times New Roman" w:hAnsi="Times New Roman"/>
                <w:sz w:val="24"/>
              </w:rPr>
              <w:t>23</w:t>
            </w:r>
          </w:p>
        </w:tc>
        <w:tc>
          <w:tcPr>
            <w:tcW w:w="513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733B0" w:rsidRDefault="002733B0" w:rsidP="002733B0">
            <w:pPr>
              <w:spacing w:line="279" w:lineRule="exact"/>
              <w:rPr>
                <w:rFonts w:ascii="Times New Roman" w:hAnsi="Times New Roman"/>
                <w:i/>
                <w:sz w:val="24"/>
              </w:rPr>
            </w:pPr>
            <w:r>
              <w:rPr>
                <w:rFonts w:ascii="Times New Roman" w:hAnsi="Times New Roman"/>
                <w:b/>
                <w:i/>
                <w:sz w:val="24"/>
              </w:rPr>
              <w:t>Capital Market History</w:t>
            </w:r>
            <w:r>
              <w:rPr>
                <w:rFonts w:ascii="Times New Roman" w:hAnsi="Times New Roman"/>
                <w:i/>
                <w:sz w:val="24"/>
              </w:rPr>
              <w:t xml:space="preserve"> </w:t>
            </w:r>
          </w:p>
          <w:p w:rsidR="00213773" w:rsidRDefault="002733B0" w:rsidP="002733B0">
            <w:pPr>
              <w:spacing w:line="279" w:lineRule="exact"/>
              <w:rPr>
                <w:rFonts w:ascii="Times New Roman" w:hAnsi="Times New Roman"/>
                <w:sz w:val="24"/>
              </w:rPr>
            </w:pPr>
            <w:r>
              <w:rPr>
                <w:rFonts w:ascii="Times New Roman" w:hAnsi="Times New Roman"/>
                <w:sz w:val="24"/>
              </w:rPr>
              <w:t xml:space="preserve">     RWJ - Chapter 12</w:t>
            </w:r>
          </w:p>
          <w:p w:rsidR="002733B0" w:rsidRDefault="002733B0" w:rsidP="002733B0">
            <w:pPr>
              <w:spacing w:line="279" w:lineRule="exact"/>
              <w:rPr>
                <w:rFonts w:ascii="Times New Roman" w:hAnsi="Times New Roman"/>
                <w:sz w:val="24"/>
              </w:rPr>
            </w:pPr>
          </w:p>
        </w:tc>
        <w:tc>
          <w:tcPr>
            <w:tcW w:w="252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112DB9">
            <w:pPr>
              <w:spacing w:after="201" w:line="279" w:lineRule="exact"/>
              <w:rPr>
                <w:rFonts w:ascii="Times New Roman" w:hAnsi="Times New Roman"/>
                <w:sz w:val="24"/>
              </w:rPr>
            </w:pPr>
            <w:r>
              <w:rPr>
                <w:rFonts w:ascii="Times New Roman" w:hAnsi="Times New Roman"/>
                <w:b/>
                <w:sz w:val="24"/>
              </w:rPr>
              <w:t>Problem Set #4 Due</w:t>
            </w:r>
          </w:p>
        </w:tc>
      </w:tr>
      <w:tr w:rsidR="00213773" w:rsidTr="00213773">
        <w:tc>
          <w:tcPr>
            <w:tcW w:w="126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45351E" w:rsidP="00EC3C6A">
            <w:pPr>
              <w:spacing w:after="201" w:line="279" w:lineRule="exact"/>
              <w:rPr>
                <w:rFonts w:ascii="Times New Roman" w:hAnsi="Times New Roman"/>
                <w:sz w:val="24"/>
              </w:rPr>
            </w:pPr>
            <w:r>
              <w:rPr>
                <w:rFonts w:ascii="Times New Roman" w:hAnsi="Times New Roman"/>
                <w:sz w:val="24"/>
              </w:rPr>
              <w:t>M-Jun 2</w:t>
            </w:r>
            <w:r w:rsidR="002D76D3">
              <w:rPr>
                <w:rFonts w:ascii="Times New Roman" w:hAnsi="Times New Roman"/>
                <w:sz w:val="24"/>
              </w:rPr>
              <w:t>7</w:t>
            </w:r>
          </w:p>
        </w:tc>
        <w:tc>
          <w:tcPr>
            <w:tcW w:w="5130" w:type="dxa"/>
            <w:tcBorders>
              <w:top w:val="single" w:sz="7" w:space="0" w:color="000000"/>
              <w:left w:val="single" w:sz="7" w:space="0" w:color="000000"/>
              <w:bottom w:val="single" w:sz="7" w:space="0" w:color="000000"/>
              <w:right w:val="single" w:sz="7" w:space="0" w:color="000000"/>
            </w:tcBorders>
          </w:tcPr>
          <w:p w:rsidR="00213773" w:rsidRPr="003F1EB1" w:rsidRDefault="00213773">
            <w:pPr>
              <w:spacing w:line="259" w:lineRule="exact"/>
              <w:rPr>
                <w:rFonts w:ascii="Times New Roman" w:hAnsi="Times New Roman"/>
                <w:sz w:val="24"/>
              </w:rPr>
            </w:pPr>
          </w:p>
          <w:p w:rsidR="00213773" w:rsidRDefault="00213773" w:rsidP="002733B0">
            <w:pPr>
              <w:spacing w:line="279" w:lineRule="exact"/>
              <w:rPr>
                <w:rFonts w:ascii="Times New Roman" w:hAnsi="Times New Roman"/>
                <w:b/>
                <w:sz w:val="24"/>
              </w:rPr>
            </w:pPr>
            <w:r w:rsidRPr="003F1EB1">
              <w:rPr>
                <w:rFonts w:ascii="Times New Roman" w:hAnsi="Times New Roman"/>
                <w:b/>
                <w:sz w:val="24"/>
              </w:rPr>
              <w:t>QUIZ #3</w:t>
            </w:r>
          </w:p>
          <w:p w:rsidR="002733B0" w:rsidRDefault="002733B0" w:rsidP="002733B0">
            <w:pPr>
              <w:spacing w:line="279" w:lineRule="exact"/>
              <w:rPr>
                <w:rFonts w:ascii="Times New Roman" w:hAnsi="Times New Roman"/>
                <w:i/>
                <w:sz w:val="24"/>
              </w:rPr>
            </w:pPr>
            <w:r>
              <w:rPr>
                <w:rFonts w:ascii="Times New Roman" w:hAnsi="Times New Roman"/>
                <w:b/>
                <w:i/>
                <w:sz w:val="24"/>
              </w:rPr>
              <w:t>Risk and Return</w:t>
            </w:r>
            <w:r>
              <w:rPr>
                <w:rFonts w:ascii="Times New Roman" w:hAnsi="Times New Roman"/>
                <w:i/>
                <w:sz w:val="24"/>
              </w:rPr>
              <w:t xml:space="preserve"> </w:t>
            </w:r>
          </w:p>
          <w:p w:rsidR="002733B0" w:rsidRDefault="002733B0" w:rsidP="002733B0">
            <w:pPr>
              <w:spacing w:line="279" w:lineRule="exact"/>
              <w:rPr>
                <w:rFonts w:ascii="Times New Roman" w:hAnsi="Times New Roman"/>
                <w:sz w:val="24"/>
              </w:rPr>
            </w:pPr>
            <w:r>
              <w:rPr>
                <w:rFonts w:ascii="Times New Roman" w:hAnsi="Times New Roman"/>
                <w:sz w:val="24"/>
              </w:rPr>
              <w:t xml:space="preserve">     RWJ - Chapter 13</w:t>
            </w:r>
          </w:p>
          <w:p w:rsidR="002733B0" w:rsidRPr="002733B0" w:rsidRDefault="002733B0" w:rsidP="002733B0">
            <w:pPr>
              <w:spacing w:line="279" w:lineRule="exact"/>
              <w:rPr>
                <w:rFonts w:ascii="Times New Roman" w:hAnsi="Times New Roman"/>
                <w:b/>
                <w:sz w:val="24"/>
              </w:rPr>
            </w:pPr>
          </w:p>
        </w:tc>
        <w:tc>
          <w:tcPr>
            <w:tcW w:w="252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213773">
            <w:pPr>
              <w:spacing w:after="201" w:line="279" w:lineRule="exact"/>
              <w:rPr>
                <w:rFonts w:ascii="Times New Roman" w:hAnsi="Times New Roman"/>
                <w:sz w:val="24"/>
              </w:rPr>
            </w:pPr>
          </w:p>
        </w:tc>
      </w:tr>
      <w:tr w:rsidR="00213773" w:rsidTr="00213773">
        <w:tc>
          <w:tcPr>
            <w:tcW w:w="126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45351E">
            <w:pPr>
              <w:spacing w:after="201" w:line="279" w:lineRule="exact"/>
              <w:rPr>
                <w:rFonts w:ascii="Times New Roman" w:hAnsi="Times New Roman"/>
                <w:sz w:val="24"/>
              </w:rPr>
            </w:pPr>
            <w:r>
              <w:rPr>
                <w:rFonts w:ascii="Times New Roman" w:hAnsi="Times New Roman"/>
                <w:sz w:val="24"/>
              </w:rPr>
              <w:t>T-Jun 2</w:t>
            </w:r>
            <w:r w:rsidR="002D76D3">
              <w:rPr>
                <w:rFonts w:ascii="Times New Roman" w:hAnsi="Times New Roman"/>
                <w:sz w:val="24"/>
              </w:rPr>
              <w:t>8</w:t>
            </w:r>
          </w:p>
        </w:tc>
        <w:tc>
          <w:tcPr>
            <w:tcW w:w="513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733B0" w:rsidRDefault="002733B0" w:rsidP="002733B0">
            <w:pPr>
              <w:spacing w:line="279" w:lineRule="exact"/>
              <w:rPr>
                <w:rFonts w:ascii="Times New Roman" w:hAnsi="Times New Roman"/>
                <w:sz w:val="24"/>
              </w:rPr>
            </w:pPr>
            <w:r>
              <w:rPr>
                <w:rFonts w:ascii="Times New Roman" w:hAnsi="Times New Roman"/>
                <w:b/>
                <w:i/>
                <w:sz w:val="24"/>
              </w:rPr>
              <w:t>Cost of Capital</w:t>
            </w:r>
          </w:p>
          <w:p w:rsidR="00213773" w:rsidRDefault="002733B0" w:rsidP="002733B0">
            <w:pPr>
              <w:spacing w:after="201" w:line="279" w:lineRule="exact"/>
              <w:rPr>
                <w:rFonts w:ascii="Times New Roman" w:hAnsi="Times New Roman"/>
                <w:sz w:val="24"/>
              </w:rPr>
            </w:pPr>
            <w:r>
              <w:rPr>
                <w:rFonts w:ascii="Times New Roman" w:hAnsi="Times New Roman"/>
                <w:sz w:val="24"/>
              </w:rPr>
              <w:t xml:space="preserve">     RWJ - Chapter 14</w:t>
            </w:r>
          </w:p>
        </w:tc>
        <w:tc>
          <w:tcPr>
            <w:tcW w:w="252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112DB9">
            <w:pPr>
              <w:spacing w:after="201" w:line="279" w:lineRule="exact"/>
              <w:rPr>
                <w:rFonts w:ascii="Times New Roman" w:hAnsi="Times New Roman"/>
                <w:sz w:val="24"/>
              </w:rPr>
            </w:pPr>
            <w:r>
              <w:rPr>
                <w:rFonts w:ascii="Times New Roman" w:hAnsi="Times New Roman"/>
                <w:b/>
                <w:sz w:val="24"/>
              </w:rPr>
              <w:t>Problem Set #5 Due</w:t>
            </w:r>
          </w:p>
        </w:tc>
      </w:tr>
      <w:tr w:rsidR="00213773" w:rsidTr="00213773">
        <w:tc>
          <w:tcPr>
            <w:tcW w:w="126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213773" w:rsidP="002D76D3">
            <w:pPr>
              <w:spacing w:after="201" w:line="279" w:lineRule="exact"/>
              <w:rPr>
                <w:rFonts w:ascii="Times New Roman" w:hAnsi="Times New Roman"/>
                <w:sz w:val="24"/>
              </w:rPr>
            </w:pPr>
            <w:r>
              <w:rPr>
                <w:rFonts w:ascii="Times New Roman" w:hAnsi="Times New Roman"/>
                <w:sz w:val="24"/>
              </w:rPr>
              <w:t>W-Jun 2</w:t>
            </w:r>
            <w:r w:rsidR="002D76D3">
              <w:rPr>
                <w:rFonts w:ascii="Times New Roman" w:hAnsi="Times New Roman"/>
                <w:sz w:val="24"/>
              </w:rPr>
              <w:t>9</w:t>
            </w:r>
          </w:p>
        </w:tc>
        <w:tc>
          <w:tcPr>
            <w:tcW w:w="513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733B0" w:rsidRDefault="002733B0" w:rsidP="002733B0">
            <w:pPr>
              <w:spacing w:line="279" w:lineRule="exact"/>
              <w:rPr>
                <w:rFonts w:ascii="Times New Roman" w:hAnsi="Times New Roman"/>
                <w:sz w:val="24"/>
              </w:rPr>
            </w:pPr>
            <w:r>
              <w:rPr>
                <w:rFonts w:ascii="Times New Roman" w:hAnsi="Times New Roman"/>
                <w:b/>
                <w:i/>
                <w:sz w:val="24"/>
              </w:rPr>
              <w:t>Capital Structure</w:t>
            </w:r>
          </w:p>
          <w:p w:rsidR="00213773" w:rsidRDefault="002733B0" w:rsidP="002733B0">
            <w:pPr>
              <w:spacing w:after="201" w:line="279" w:lineRule="exact"/>
              <w:rPr>
                <w:rFonts w:ascii="Times New Roman" w:hAnsi="Times New Roman"/>
                <w:sz w:val="24"/>
              </w:rPr>
            </w:pPr>
            <w:r>
              <w:rPr>
                <w:rFonts w:ascii="Times New Roman" w:hAnsi="Times New Roman"/>
                <w:sz w:val="24"/>
              </w:rPr>
              <w:t xml:space="preserve">     RWJ - Chapter 16</w:t>
            </w:r>
          </w:p>
        </w:tc>
        <w:tc>
          <w:tcPr>
            <w:tcW w:w="252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213773">
            <w:pPr>
              <w:spacing w:after="201" w:line="279" w:lineRule="exact"/>
              <w:rPr>
                <w:rFonts w:ascii="Times New Roman" w:hAnsi="Times New Roman"/>
                <w:sz w:val="24"/>
              </w:rPr>
            </w:pPr>
          </w:p>
        </w:tc>
      </w:tr>
      <w:tr w:rsidR="00213773" w:rsidTr="00213773">
        <w:tc>
          <w:tcPr>
            <w:tcW w:w="126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2D76D3">
            <w:pPr>
              <w:spacing w:line="259" w:lineRule="exact"/>
              <w:rPr>
                <w:rFonts w:ascii="Times New Roman" w:hAnsi="Times New Roman"/>
                <w:sz w:val="24"/>
              </w:rPr>
            </w:pPr>
            <w:r>
              <w:rPr>
                <w:rFonts w:ascii="Times New Roman" w:hAnsi="Times New Roman"/>
                <w:sz w:val="24"/>
              </w:rPr>
              <w:t>Th-Jun 30</w:t>
            </w:r>
          </w:p>
        </w:tc>
        <w:tc>
          <w:tcPr>
            <w:tcW w:w="513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2733B0" w:rsidP="002733B0">
            <w:pPr>
              <w:spacing w:line="279" w:lineRule="exact"/>
              <w:rPr>
                <w:rFonts w:ascii="Times New Roman" w:hAnsi="Times New Roman"/>
                <w:i/>
                <w:sz w:val="24"/>
              </w:rPr>
            </w:pPr>
            <w:r>
              <w:rPr>
                <w:rFonts w:ascii="Times New Roman" w:hAnsi="Times New Roman"/>
                <w:b/>
                <w:i/>
                <w:sz w:val="24"/>
              </w:rPr>
              <w:t xml:space="preserve">Capital Structure </w:t>
            </w:r>
            <w:r>
              <w:rPr>
                <w:rFonts w:ascii="Times New Roman" w:hAnsi="Times New Roman"/>
                <w:i/>
                <w:sz w:val="24"/>
              </w:rPr>
              <w:t>(continued)</w:t>
            </w:r>
          </w:p>
          <w:p w:rsidR="002733B0" w:rsidRDefault="002733B0" w:rsidP="00713839">
            <w:pPr>
              <w:spacing w:line="279" w:lineRule="exact"/>
              <w:rPr>
                <w:rFonts w:ascii="Times New Roman" w:hAnsi="Times New Roman"/>
                <w:sz w:val="24"/>
              </w:rPr>
            </w:pPr>
          </w:p>
        </w:tc>
        <w:tc>
          <w:tcPr>
            <w:tcW w:w="252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112DB9">
            <w:pPr>
              <w:spacing w:line="259" w:lineRule="exact"/>
              <w:rPr>
                <w:rFonts w:ascii="Times New Roman" w:hAnsi="Times New Roman"/>
                <w:b/>
                <w:sz w:val="24"/>
              </w:rPr>
            </w:pPr>
            <w:r>
              <w:rPr>
                <w:rFonts w:ascii="Times New Roman" w:hAnsi="Times New Roman"/>
                <w:b/>
                <w:sz w:val="24"/>
              </w:rPr>
              <w:t>Problem Set #6 Due</w:t>
            </w:r>
          </w:p>
        </w:tc>
      </w:tr>
      <w:tr w:rsidR="002D76D3" w:rsidTr="00213773">
        <w:tc>
          <w:tcPr>
            <w:tcW w:w="1260" w:type="dxa"/>
            <w:tcBorders>
              <w:top w:val="single" w:sz="7" w:space="0" w:color="000000"/>
              <w:left w:val="single" w:sz="7" w:space="0" w:color="000000"/>
              <w:bottom w:val="single" w:sz="7" w:space="0" w:color="000000"/>
              <w:right w:val="single" w:sz="7" w:space="0" w:color="000000"/>
            </w:tcBorders>
          </w:tcPr>
          <w:p w:rsidR="002D76D3" w:rsidRDefault="002D76D3">
            <w:pPr>
              <w:spacing w:line="259" w:lineRule="exact"/>
              <w:rPr>
                <w:rFonts w:ascii="Times New Roman" w:hAnsi="Times New Roman"/>
                <w:sz w:val="24"/>
              </w:rPr>
            </w:pPr>
          </w:p>
          <w:p w:rsidR="002D76D3" w:rsidRDefault="002D76D3">
            <w:pPr>
              <w:spacing w:line="259" w:lineRule="exact"/>
              <w:rPr>
                <w:rFonts w:ascii="Times New Roman" w:hAnsi="Times New Roman"/>
                <w:sz w:val="24"/>
              </w:rPr>
            </w:pPr>
            <w:r>
              <w:rPr>
                <w:rFonts w:ascii="Times New Roman" w:hAnsi="Times New Roman"/>
                <w:sz w:val="24"/>
              </w:rPr>
              <w:t>M-July 4</w:t>
            </w:r>
          </w:p>
        </w:tc>
        <w:tc>
          <w:tcPr>
            <w:tcW w:w="5130" w:type="dxa"/>
            <w:tcBorders>
              <w:top w:val="single" w:sz="7" w:space="0" w:color="000000"/>
              <w:left w:val="single" w:sz="7" w:space="0" w:color="000000"/>
              <w:bottom w:val="single" w:sz="7" w:space="0" w:color="000000"/>
              <w:right w:val="single" w:sz="7" w:space="0" w:color="000000"/>
            </w:tcBorders>
          </w:tcPr>
          <w:p w:rsidR="002D76D3" w:rsidRPr="002D76D3" w:rsidRDefault="002D76D3">
            <w:pPr>
              <w:spacing w:line="259" w:lineRule="exact"/>
              <w:rPr>
                <w:rFonts w:ascii="Times New Roman" w:hAnsi="Times New Roman"/>
                <w:b/>
                <w:i/>
                <w:sz w:val="24"/>
              </w:rPr>
            </w:pPr>
          </w:p>
          <w:p w:rsidR="002D76D3" w:rsidRPr="002D76D3" w:rsidRDefault="002D76D3">
            <w:pPr>
              <w:spacing w:line="259" w:lineRule="exact"/>
              <w:rPr>
                <w:rFonts w:ascii="Times New Roman" w:hAnsi="Times New Roman"/>
                <w:b/>
                <w:i/>
                <w:sz w:val="24"/>
              </w:rPr>
            </w:pPr>
            <w:r w:rsidRPr="002D76D3">
              <w:rPr>
                <w:rFonts w:ascii="Times New Roman" w:hAnsi="Times New Roman"/>
                <w:b/>
                <w:i/>
                <w:sz w:val="24"/>
              </w:rPr>
              <w:t>No Class – Happy Independence Day!</w:t>
            </w:r>
          </w:p>
          <w:p w:rsidR="002D76D3" w:rsidRPr="003F1EB1" w:rsidRDefault="002D76D3">
            <w:pPr>
              <w:spacing w:line="259" w:lineRule="exact"/>
              <w:rPr>
                <w:rFonts w:ascii="Times New Roman" w:hAnsi="Times New Roman"/>
                <w:sz w:val="24"/>
              </w:rPr>
            </w:pPr>
          </w:p>
        </w:tc>
        <w:tc>
          <w:tcPr>
            <w:tcW w:w="2520" w:type="dxa"/>
            <w:tcBorders>
              <w:top w:val="single" w:sz="7" w:space="0" w:color="000000"/>
              <w:left w:val="single" w:sz="7" w:space="0" w:color="000000"/>
              <w:bottom w:val="single" w:sz="7" w:space="0" w:color="000000"/>
              <w:right w:val="single" w:sz="7" w:space="0" w:color="000000"/>
            </w:tcBorders>
          </w:tcPr>
          <w:p w:rsidR="002D76D3" w:rsidRDefault="002D76D3">
            <w:pPr>
              <w:spacing w:line="259" w:lineRule="exact"/>
              <w:rPr>
                <w:rFonts w:ascii="Times New Roman" w:hAnsi="Times New Roman"/>
                <w:sz w:val="24"/>
              </w:rPr>
            </w:pPr>
          </w:p>
        </w:tc>
      </w:tr>
      <w:tr w:rsidR="00213773" w:rsidTr="00213773">
        <w:tc>
          <w:tcPr>
            <w:tcW w:w="126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2D76D3" w:rsidP="002D76D3">
            <w:pPr>
              <w:spacing w:after="201" w:line="279" w:lineRule="exact"/>
              <w:rPr>
                <w:rFonts w:ascii="Times New Roman" w:hAnsi="Times New Roman"/>
                <w:sz w:val="24"/>
              </w:rPr>
            </w:pPr>
            <w:r>
              <w:rPr>
                <w:rFonts w:ascii="Times New Roman" w:hAnsi="Times New Roman"/>
                <w:sz w:val="24"/>
              </w:rPr>
              <w:t>T</w:t>
            </w:r>
            <w:r w:rsidR="0045351E">
              <w:rPr>
                <w:rFonts w:ascii="Times New Roman" w:hAnsi="Times New Roman"/>
                <w:sz w:val="24"/>
              </w:rPr>
              <w:t>-Ju</w:t>
            </w:r>
            <w:r>
              <w:rPr>
                <w:rFonts w:ascii="Times New Roman" w:hAnsi="Times New Roman"/>
                <w:sz w:val="24"/>
              </w:rPr>
              <w:t>l 5</w:t>
            </w:r>
          </w:p>
        </w:tc>
        <w:tc>
          <w:tcPr>
            <w:tcW w:w="5130" w:type="dxa"/>
            <w:tcBorders>
              <w:top w:val="single" w:sz="7" w:space="0" w:color="000000"/>
              <w:left w:val="single" w:sz="7" w:space="0" w:color="000000"/>
              <w:bottom w:val="single" w:sz="7" w:space="0" w:color="000000"/>
              <w:right w:val="single" w:sz="7" w:space="0" w:color="000000"/>
            </w:tcBorders>
          </w:tcPr>
          <w:p w:rsidR="00213773" w:rsidRPr="003F1EB1" w:rsidRDefault="00213773">
            <w:pPr>
              <w:spacing w:line="259" w:lineRule="exact"/>
              <w:rPr>
                <w:rFonts w:ascii="Times New Roman" w:hAnsi="Times New Roman"/>
                <w:sz w:val="24"/>
              </w:rPr>
            </w:pPr>
          </w:p>
          <w:p w:rsidR="00213773" w:rsidRPr="003F1EB1" w:rsidRDefault="00213773">
            <w:pPr>
              <w:spacing w:line="279" w:lineRule="exact"/>
              <w:rPr>
                <w:rFonts w:ascii="Times New Roman" w:hAnsi="Times New Roman"/>
                <w:b/>
                <w:sz w:val="24"/>
              </w:rPr>
            </w:pPr>
            <w:r w:rsidRPr="003F1EB1">
              <w:rPr>
                <w:rFonts w:ascii="Times New Roman" w:hAnsi="Times New Roman"/>
                <w:b/>
                <w:sz w:val="24"/>
              </w:rPr>
              <w:t>QUIZ #4</w:t>
            </w:r>
          </w:p>
          <w:p w:rsidR="001D3B78" w:rsidRDefault="001D3B78" w:rsidP="001D3B78">
            <w:pPr>
              <w:spacing w:line="279" w:lineRule="exact"/>
              <w:rPr>
                <w:rFonts w:ascii="Times New Roman" w:hAnsi="Times New Roman"/>
                <w:b/>
                <w:i/>
                <w:sz w:val="24"/>
              </w:rPr>
            </w:pPr>
          </w:p>
          <w:p w:rsidR="00213773" w:rsidRDefault="00112DB9" w:rsidP="001D3B78">
            <w:pPr>
              <w:spacing w:line="279" w:lineRule="exact"/>
              <w:rPr>
                <w:rFonts w:ascii="Times New Roman" w:hAnsi="Times New Roman"/>
                <w:sz w:val="24"/>
              </w:rPr>
            </w:pPr>
            <w:r>
              <w:rPr>
                <w:rFonts w:ascii="Times New Roman" w:hAnsi="Times New Roman"/>
                <w:b/>
                <w:i/>
                <w:sz w:val="24"/>
              </w:rPr>
              <w:t>Raising Capital</w:t>
            </w:r>
          </w:p>
          <w:p w:rsidR="00713839" w:rsidRDefault="00713839" w:rsidP="00713839">
            <w:pPr>
              <w:spacing w:line="279" w:lineRule="exact"/>
              <w:rPr>
                <w:rFonts w:ascii="Times New Roman" w:hAnsi="Times New Roman"/>
                <w:sz w:val="24"/>
              </w:rPr>
            </w:pPr>
            <w:r>
              <w:rPr>
                <w:rFonts w:ascii="Times New Roman" w:hAnsi="Times New Roman"/>
                <w:sz w:val="24"/>
              </w:rPr>
              <w:t xml:space="preserve">     RWJ – Chapter 15</w:t>
            </w:r>
          </w:p>
          <w:p w:rsidR="001D3B78" w:rsidRDefault="001D3B78" w:rsidP="001D3B78">
            <w:pPr>
              <w:spacing w:line="279" w:lineRule="exact"/>
              <w:rPr>
                <w:rFonts w:ascii="Times New Roman" w:hAnsi="Times New Roman"/>
                <w:sz w:val="24"/>
              </w:rPr>
            </w:pPr>
          </w:p>
        </w:tc>
        <w:tc>
          <w:tcPr>
            <w:tcW w:w="252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112DB9">
            <w:pPr>
              <w:spacing w:after="201" w:line="279" w:lineRule="exact"/>
              <w:rPr>
                <w:rFonts w:ascii="Times New Roman" w:hAnsi="Times New Roman"/>
                <w:sz w:val="24"/>
              </w:rPr>
            </w:pPr>
            <w:r>
              <w:rPr>
                <w:rFonts w:ascii="Times New Roman" w:hAnsi="Times New Roman"/>
                <w:b/>
                <w:sz w:val="24"/>
              </w:rPr>
              <w:t>Project #3 Due</w:t>
            </w:r>
          </w:p>
        </w:tc>
      </w:tr>
      <w:tr w:rsidR="00213773" w:rsidTr="00213773">
        <w:tc>
          <w:tcPr>
            <w:tcW w:w="126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213773" w:rsidRDefault="002D76D3" w:rsidP="002D76D3">
            <w:pPr>
              <w:spacing w:after="201" w:line="279" w:lineRule="exact"/>
              <w:rPr>
                <w:rFonts w:ascii="Times New Roman" w:hAnsi="Times New Roman"/>
                <w:sz w:val="24"/>
              </w:rPr>
            </w:pPr>
            <w:r>
              <w:rPr>
                <w:rFonts w:ascii="Times New Roman" w:hAnsi="Times New Roman"/>
                <w:sz w:val="24"/>
              </w:rPr>
              <w:t>W</w:t>
            </w:r>
            <w:r w:rsidR="00EC3C6A">
              <w:rPr>
                <w:rFonts w:ascii="Times New Roman" w:hAnsi="Times New Roman"/>
                <w:sz w:val="24"/>
              </w:rPr>
              <w:t>-Ju</w:t>
            </w:r>
            <w:r>
              <w:rPr>
                <w:rFonts w:ascii="Times New Roman" w:hAnsi="Times New Roman"/>
                <w:sz w:val="24"/>
              </w:rPr>
              <w:t>l 6</w:t>
            </w:r>
          </w:p>
        </w:tc>
        <w:tc>
          <w:tcPr>
            <w:tcW w:w="513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p w:rsidR="00E66151" w:rsidRDefault="00E66151" w:rsidP="00E66151">
            <w:pPr>
              <w:spacing w:line="279" w:lineRule="exact"/>
              <w:rPr>
                <w:rFonts w:ascii="Times New Roman" w:hAnsi="Times New Roman"/>
                <w:sz w:val="24"/>
              </w:rPr>
            </w:pPr>
            <w:r>
              <w:rPr>
                <w:rFonts w:ascii="Times New Roman" w:hAnsi="Times New Roman"/>
                <w:b/>
                <w:i/>
                <w:sz w:val="24"/>
              </w:rPr>
              <w:t xml:space="preserve">Raising Capital </w:t>
            </w:r>
            <w:r w:rsidRPr="00E66151">
              <w:rPr>
                <w:rFonts w:ascii="Times New Roman" w:hAnsi="Times New Roman"/>
                <w:i/>
                <w:sz w:val="24"/>
              </w:rPr>
              <w:t>(continued)</w:t>
            </w:r>
          </w:p>
          <w:p w:rsidR="00E66151" w:rsidRPr="00E66151" w:rsidRDefault="00E66151" w:rsidP="00E66151">
            <w:pPr>
              <w:spacing w:line="279" w:lineRule="exact"/>
              <w:rPr>
                <w:rFonts w:ascii="Times New Roman" w:hAnsi="Times New Roman"/>
                <w:b/>
                <w:sz w:val="24"/>
              </w:rPr>
            </w:pPr>
          </w:p>
        </w:tc>
        <w:tc>
          <w:tcPr>
            <w:tcW w:w="2520" w:type="dxa"/>
            <w:tcBorders>
              <w:top w:val="single" w:sz="7" w:space="0" w:color="000000"/>
              <w:left w:val="single" w:sz="7" w:space="0" w:color="000000"/>
              <w:bottom w:val="single" w:sz="7" w:space="0" w:color="000000"/>
              <w:right w:val="single" w:sz="7" w:space="0" w:color="000000"/>
            </w:tcBorders>
          </w:tcPr>
          <w:p w:rsidR="00213773" w:rsidRDefault="00213773">
            <w:pPr>
              <w:spacing w:line="259" w:lineRule="exact"/>
              <w:rPr>
                <w:rFonts w:ascii="Times New Roman" w:hAnsi="Times New Roman"/>
                <w:sz w:val="24"/>
              </w:rPr>
            </w:pPr>
          </w:p>
        </w:tc>
      </w:tr>
      <w:tr w:rsidR="0045351E" w:rsidTr="00213773">
        <w:tc>
          <w:tcPr>
            <w:tcW w:w="1260" w:type="dxa"/>
            <w:tcBorders>
              <w:top w:val="single" w:sz="7" w:space="0" w:color="000000"/>
              <w:left w:val="single" w:sz="7" w:space="0" w:color="000000"/>
              <w:bottom w:val="single" w:sz="7" w:space="0" w:color="000000"/>
              <w:right w:val="single" w:sz="7" w:space="0" w:color="000000"/>
            </w:tcBorders>
          </w:tcPr>
          <w:p w:rsidR="0045351E" w:rsidRDefault="0045351E" w:rsidP="00504F4E">
            <w:pPr>
              <w:spacing w:line="259" w:lineRule="exact"/>
              <w:rPr>
                <w:rFonts w:ascii="Times New Roman" w:hAnsi="Times New Roman"/>
                <w:sz w:val="24"/>
              </w:rPr>
            </w:pPr>
          </w:p>
          <w:p w:rsidR="0045351E" w:rsidRDefault="002D76D3" w:rsidP="002D76D3">
            <w:pPr>
              <w:spacing w:line="259" w:lineRule="exact"/>
              <w:rPr>
                <w:rFonts w:ascii="Times New Roman" w:hAnsi="Times New Roman"/>
                <w:sz w:val="24"/>
              </w:rPr>
            </w:pPr>
            <w:r>
              <w:rPr>
                <w:rFonts w:ascii="Times New Roman" w:hAnsi="Times New Roman"/>
                <w:sz w:val="24"/>
              </w:rPr>
              <w:t>Th</w:t>
            </w:r>
            <w:r w:rsidR="00B74867">
              <w:rPr>
                <w:rFonts w:ascii="Times New Roman" w:hAnsi="Times New Roman"/>
                <w:sz w:val="24"/>
              </w:rPr>
              <w:t xml:space="preserve">-Jul </w:t>
            </w:r>
            <w:r>
              <w:rPr>
                <w:rFonts w:ascii="Times New Roman" w:hAnsi="Times New Roman"/>
                <w:sz w:val="24"/>
              </w:rPr>
              <w:t>7</w:t>
            </w:r>
          </w:p>
        </w:tc>
        <w:tc>
          <w:tcPr>
            <w:tcW w:w="5130" w:type="dxa"/>
            <w:tcBorders>
              <w:top w:val="single" w:sz="7" w:space="0" w:color="000000"/>
              <w:left w:val="single" w:sz="7" w:space="0" w:color="000000"/>
              <w:bottom w:val="single" w:sz="7" w:space="0" w:color="000000"/>
              <w:right w:val="single" w:sz="7" w:space="0" w:color="000000"/>
            </w:tcBorders>
          </w:tcPr>
          <w:p w:rsidR="0045351E" w:rsidRDefault="0045351E" w:rsidP="00504F4E">
            <w:pPr>
              <w:spacing w:line="259" w:lineRule="exact"/>
              <w:rPr>
                <w:rFonts w:ascii="Times New Roman" w:hAnsi="Times New Roman"/>
                <w:sz w:val="24"/>
              </w:rPr>
            </w:pPr>
          </w:p>
          <w:p w:rsidR="0045351E" w:rsidRPr="00BE26C0" w:rsidRDefault="00B74867" w:rsidP="00504F4E">
            <w:pPr>
              <w:spacing w:line="259" w:lineRule="exact"/>
              <w:rPr>
                <w:rFonts w:ascii="Times New Roman" w:hAnsi="Times New Roman"/>
                <w:b/>
                <w:i/>
                <w:sz w:val="24"/>
              </w:rPr>
            </w:pPr>
            <w:r>
              <w:rPr>
                <w:rFonts w:ascii="Times New Roman" w:hAnsi="Times New Roman"/>
                <w:b/>
                <w:sz w:val="24"/>
              </w:rPr>
              <w:t>FINAL EXAM</w:t>
            </w:r>
          </w:p>
          <w:p w:rsidR="0045351E" w:rsidRPr="003F1EB1" w:rsidRDefault="0045351E" w:rsidP="00504F4E">
            <w:pPr>
              <w:spacing w:line="259" w:lineRule="exact"/>
              <w:rPr>
                <w:rFonts w:ascii="Times New Roman" w:hAnsi="Times New Roman"/>
                <w:sz w:val="24"/>
              </w:rPr>
            </w:pPr>
          </w:p>
        </w:tc>
        <w:tc>
          <w:tcPr>
            <w:tcW w:w="2520" w:type="dxa"/>
            <w:tcBorders>
              <w:top w:val="single" w:sz="7" w:space="0" w:color="000000"/>
              <w:left w:val="single" w:sz="7" w:space="0" w:color="000000"/>
              <w:bottom w:val="single" w:sz="7" w:space="0" w:color="000000"/>
              <w:right w:val="single" w:sz="7" w:space="0" w:color="000000"/>
            </w:tcBorders>
          </w:tcPr>
          <w:p w:rsidR="0045351E" w:rsidRDefault="0045351E">
            <w:pPr>
              <w:spacing w:line="259" w:lineRule="exact"/>
              <w:rPr>
                <w:rFonts w:ascii="Times New Roman" w:hAnsi="Times New Roman"/>
                <w:sz w:val="24"/>
              </w:rPr>
            </w:pPr>
          </w:p>
        </w:tc>
      </w:tr>
    </w:tbl>
    <w:p w:rsidR="0030222D" w:rsidRDefault="0030222D" w:rsidP="00230D0D">
      <w:pPr>
        <w:spacing w:line="279" w:lineRule="exact"/>
        <w:rPr>
          <w:rFonts w:ascii="Times New Roman" w:hAnsi="Times New Roman"/>
          <w:sz w:val="24"/>
        </w:rPr>
      </w:pPr>
    </w:p>
    <w:sectPr w:rsidR="0030222D" w:rsidSect="001D3B78">
      <w:endnotePr>
        <w:numFmt w:val="decimal"/>
      </w:endnotePr>
      <w:type w:val="continuous"/>
      <w:pgSz w:w="12240" w:h="15840"/>
      <w:pgMar w:top="1440" w:right="1440" w:bottom="1152" w:left="1440" w:header="1440"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F90" w:rsidRDefault="00E94F90">
      <w:r>
        <w:separator/>
      </w:r>
    </w:p>
  </w:endnote>
  <w:endnote w:type="continuationSeparator" w:id="0">
    <w:p w:rsidR="00E94F90" w:rsidRDefault="00E9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lloon XBd BT">
    <w:altName w:val="Mistral"/>
    <w:charset w:val="00"/>
    <w:family w:val="script"/>
    <w:pitch w:val="variable"/>
    <w:sig w:usb0="00000087" w:usb1="00000000" w:usb2="00000000" w:usb3="00000000" w:csb0="0000001B"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F90" w:rsidRDefault="00E94F90">
      <w:r>
        <w:separator/>
      </w:r>
    </w:p>
  </w:footnote>
  <w:footnote w:type="continuationSeparator" w:id="0">
    <w:p w:rsidR="00E94F90" w:rsidRDefault="00E94F90">
      <w:r>
        <w:continuationSeparator/>
      </w:r>
    </w:p>
  </w:footnote>
  <w:footnote w:id="1">
    <w:p w:rsidR="00131E8C" w:rsidRDefault="00131E8C" w:rsidP="0047138E">
      <w:pPr>
        <w:spacing w:after="240"/>
        <w:ind w:right="576" w:firstLine="720"/>
        <w:rPr>
          <w:sz w:val="24"/>
        </w:rPr>
      </w:pPr>
      <w:r>
        <w:rPr>
          <w:rStyle w:val="FootnoteReference"/>
          <w:sz w:val="24"/>
          <w:vertAlign w:val="superscript"/>
        </w:rPr>
        <w:footnoteRef/>
      </w:r>
      <w:r>
        <w:rPr>
          <w:rFonts w:ascii="Times New Roman" w:hAnsi="Times New Roman"/>
          <w:sz w:val="24"/>
        </w:rPr>
        <w:t xml:space="preserve"> “RWJ” refers to the Ross, Westerfield, Jordan textbook. </w:t>
      </w:r>
    </w:p>
  </w:footnote>
  <w:footnote w:id="2">
    <w:p w:rsidR="00131E8C" w:rsidRDefault="00131E8C" w:rsidP="0047138E">
      <w:pPr>
        <w:spacing w:after="240"/>
        <w:ind w:right="576" w:firstLine="720"/>
        <w:rPr>
          <w:rFonts w:ascii="Times New Roman" w:hAnsi="Times New Roman"/>
          <w:sz w:val="24"/>
        </w:rPr>
      </w:pPr>
      <w:r>
        <w:rPr>
          <w:rStyle w:val="FootnoteReference"/>
          <w:sz w:val="24"/>
          <w:vertAlign w:val="superscript"/>
        </w:rPr>
        <w:footnoteRef/>
      </w:r>
      <w:r>
        <w:rPr>
          <w:rFonts w:ascii="WP TypographicSymbols" w:hAnsi="WP TypographicSymbols"/>
          <w:sz w:val="24"/>
        </w:rPr>
        <w:t xml:space="preserve"> </w:t>
      </w:r>
      <w:r>
        <w:rPr>
          <w:rFonts w:ascii="Times New Roman" w:hAnsi="Times New Roman"/>
          <w:sz w:val="24"/>
        </w:rPr>
        <w:t xml:space="preserve">Problem set assignments will be posted on Blackboard approximately 2-3 days before they are due.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0112"/>
    <w:multiLevelType w:val="hybridMultilevel"/>
    <w:tmpl w:val="CAB079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71"/>
    <w:rsid w:val="00000523"/>
    <w:rsid w:val="00022E10"/>
    <w:rsid w:val="00040A58"/>
    <w:rsid w:val="00042503"/>
    <w:rsid w:val="00066C0A"/>
    <w:rsid w:val="000B4DB5"/>
    <w:rsid w:val="000B621A"/>
    <w:rsid w:val="000D3F6C"/>
    <w:rsid w:val="00112DB9"/>
    <w:rsid w:val="00113810"/>
    <w:rsid w:val="00114B45"/>
    <w:rsid w:val="0012549E"/>
    <w:rsid w:val="00126958"/>
    <w:rsid w:val="00131E8C"/>
    <w:rsid w:val="00155DCF"/>
    <w:rsid w:val="001705B9"/>
    <w:rsid w:val="001909E9"/>
    <w:rsid w:val="001B53EE"/>
    <w:rsid w:val="001D0300"/>
    <w:rsid w:val="001D3B78"/>
    <w:rsid w:val="00213773"/>
    <w:rsid w:val="00230D0D"/>
    <w:rsid w:val="00247293"/>
    <w:rsid w:val="002563D7"/>
    <w:rsid w:val="002573FB"/>
    <w:rsid w:val="002733B0"/>
    <w:rsid w:val="0028326E"/>
    <w:rsid w:val="00296219"/>
    <w:rsid w:val="002D59B0"/>
    <w:rsid w:val="002D76D3"/>
    <w:rsid w:val="002E48E0"/>
    <w:rsid w:val="0030222D"/>
    <w:rsid w:val="00305A02"/>
    <w:rsid w:val="00374CAC"/>
    <w:rsid w:val="003B740B"/>
    <w:rsid w:val="003C1A04"/>
    <w:rsid w:val="003E53B1"/>
    <w:rsid w:val="003E6BF7"/>
    <w:rsid w:val="003F1EB1"/>
    <w:rsid w:val="003F3A64"/>
    <w:rsid w:val="004208D8"/>
    <w:rsid w:val="0045351E"/>
    <w:rsid w:val="004644B4"/>
    <w:rsid w:val="0047138E"/>
    <w:rsid w:val="004C5F26"/>
    <w:rsid w:val="004F40AE"/>
    <w:rsid w:val="004F7298"/>
    <w:rsid w:val="00504F4E"/>
    <w:rsid w:val="00510827"/>
    <w:rsid w:val="00544DFD"/>
    <w:rsid w:val="005B5852"/>
    <w:rsid w:val="005D7895"/>
    <w:rsid w:val="005F7261"/>
    <w:rsid w:val="00617837"/>
    <w:rsid w:val="00634EA8"/>
    <w:rsid w:val="00640D24"/>
    <w:rsid w:val="0064429E"/>
    <w:rsid w:val="00644B55"/>
    <w:rsid w:val="0065620D"/>
    <w:rsid w:val="0066560E"/>
    <w:rsid w:val="0067252E"/>
    <w:rsid w:val="006D6982"/>
    <w:rsid w:val="006E2442"/>
    <w:rsid w:val="006E6CAF"/>
    <w:rsid w:val="006F3763"/>
    <w:rsid w:val="00713839"/>
    <w:rsid w:val="007E49A0"/>
    <w:rsid w:val="00840B03"/>
    <w:rsid w:val="00864A40"/>
    <w:rsid w:val="00895FF7"/>
    <w:rsid w:val="008D5B77"/>
    <w:rsid w:val="008E4BCD"/>
    <w:rsid w:val="008E6CE4"/>
    <w:rsid w:val="008F0134"/>
    <w:rsid w:val="0092671A"/>
    <w:rsid w:val="009327EF"/>
    <w:rsid w:val="00957A36"/>
    <w:rsid w:val="009C2E13"/>
    <w:rsid w:val="009D4A68"/>
    <w:rsid w:val="009D73E0"/>
    <w:rsid w:val="009F6743"/>
    <w:rsid w:val="00A37A72"/>
    <w:rsid w:val="00A44DB5"/>
    <w:rsid w:val="00A82046"/>
    <w:rsid w:val="00A842B4"/>
    <w:rsid w:val="00A90084"/>
    <w:rsid w:val="00A935CB"/>
    <w:rsid w:val="00A9492F"/>
    <w:rsid w:val="00B364FB"/>
    <w:rsid w:val="00B503E6"/>
    <w:rsid w:val="00B5193E"/>
    <w:rsid w:val="00B74867"/>
    <w:rsid w:val="00B91802"/>
    <w:rsid w:val="00BB1971"/>
    <w:rsid w:val="00BB23E8"/>
    <w:rsid w:val="00BE26C0"/>
    <w:rsid w:val="00C849B9"/>
    <w:rsid w:val="00C91C49"/>
    <w:rsid w:val="00CB0643"/>
    <w:rsid w:val="00CD485F"/>
    <w:rsid w:val="00CF2CF6"/>
    <w:rsid w:val="00D14C94"/>
    <w:rsid w:val="00D46D99"/>
    <w:rsid w:val="00D84497"/>
    <w:rsid w:val="00D969E7"/>
    <w:rsid w:val="00DB78D4"/>
    <w:rsid w:val="00DF0B84"/>
    <w:rsid w:val="00DF5756"/>
    <w:rsid w:val="00E31E36"/>
    <w:rsid w:val="00E32563"/>
    <w:rsid w:val="00E45030"/>
    <w:rsid w:val="00E45E9D"/>
    <w:rsid w:val="00E66151"/>
    <w:rsid w:val="00E80A5F"/>
    <w:rsid w:val="00E94F90"/>
    <w:rsid w:val="00EA775B"/>
    <w:rsid w:val="00EC3C6A"/>
    <w:rsid w:val="00EC7A7B"/>
    <w:rsid w:val="00F279C9"/>
    <w:rsid w:val="00FE372C"/>
    <w:rsid w:val="00FF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widowControl/>
      <w:pBdr>
        <w:top w:val="double" w:sz="4" w:space="1" w:color="auto" w:shadow="1"/>
        <w:left w:val="double" w:sz="4" w:space="4" w:color="auto" w:shadow="1"/>
        <w:bottom w:val="double" w:sz="4" w:space="16" w:color="auto" w:shadow="1"/>
        <w:right w:val="double" w:sz="4" w:space="4" w:color="auto" w:shadow="1"/>
      </w:pBdr>
      <w:autoSpaceDE/>
      <w:autoSpaceDN/>
      <w:adjustRightInd/>
      <w:outlineLvl w:val="0"/>
    </w:pPr>
    <w:rPr>
      <w:rFonts w:ascii="Times New Roman" w:hAnsi="Times New Roman"/>
      <w:b/>
      <w:bCs/>
      <w:sz w:val="24"/>
    </w:rPr>
  </w:style>
  <w:style w:type="paragraph" w:styleId="Heading2">
    <w:name w:val="heading 2"/>
    <w:basedOn w:val="Normal"/>
    <w:next w:val="Normal"/>
    <w:qFormat/>
    <w:pPr>
      <w:keepNext/>
      <w:tabs>
        <w:tab w:val="left" w:pos="-1440"/>
      </w:tabs>
      <w:spacing w:line="279" w:lineRule="exact"/>
      <w:ind w:left="6480" w:hanging="6480"/>
      <w:outlineLvl w:val="1"/>
    </w:pPr>
    <w:rPr>
      <w:rFonts w:ascii="Times New Roman" w:hAnsi="Times New Roman"/>
      <w:sz w:val="24"/>
    </w:rPr>
  </w:style>
  <w:style w:type="paragraph" w:styleId="Heading3">
    <w:name w:val="heading 3"/>
    <w:basedOn w:val="Normal"/>
    <w:next w:val="Normal"/>
    <w:link w:val="Heading3Char"/>
    <w:qFormat/>
    <w:pPr>
      <w:keepNext/>
      <w:tabs>
        <w:tab w:val="left" w:pos="-1440"/>
      </w:tabs>
      <w:spacing w:line="279" w:lineRule="exact"/>
      <w:ind w:left="1440" w:hanging="1440"/>
      <w:outlineLvl w:val="2"/>
    </w:pPr>
    <w:rPr>
      <w:rFonts w:ascii="Times New Roman" w:hAnsi="Times New Roman"/>
      <w:b/>
      <w:bCs/>
      <w:sz w:val="24"/>
      <w:lang w:val="x-none" w:eastAsia="x-none"/>
    </w:rPr>
  </w:style>
  <w:style w:type="paragraph" w:styleId="Heading4">
    <w:name w:val="heading 4"/>
    <w:basedOn w:val="Normal"/>
    <w:next w:val="Normal"/>
    <w:link w:val="Heading4Char"/>
    <w:qFormat/>
    <w:pPr>
      <w:keepNext/>
      <w:spacing w:after="201" w:line="279" w:lineRule="exact"/>
      <w:outlineLvl w:val="3"/>
    </w:pPr>
    <w:rPr>
      <w:rFonts w:ascii="Times New Roman" w:hAnsi="Times New Roman"/>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odyText">
    <w:name w:val="Body Text"/>
    <w:basedOn w:val="Normal"/>
    <w:pPr>
      <w:widowControl/>
      <w:pBdr>
        <w:top w:val="double" w:sz="4" w:space="1" w:color="auto" w:shadow="1"/>
        <w:left w:val="double" w:sz="4" w:space="4" w:color="auto" w:shadow="1"/>
        <w:bottom w:val="double" w:sz="4" w:space="16" w:color="auto" w:shadow="1"/>
        <w:right w:val="double" w:sz="4" w:space="4" w:color="auto" w:shadow="1"/>
      </w:pBdr>
      <w:autoSpaceDE/>
      <w:autoSpaceDN/>
      <w:adjustRightInd/>
    </w:pPr>
    <w:rPr>
      <w:rFonts w:ascii="Times New Roman" w:hAnsi="Times New Roman"/>
      <w:sz w:val="18"/>
    </w:rPr>
  </w:style>
  <w:style w:type="paragraph" w:styleId="BodyText2">
    <w:name w:val="Body Text 2"/>
    <w:basedOn w:val="Normal"/>
    <w:pPr>
      <w:widowControl/>
      <w:autoSpaceDE/>
      <w:autoSpaceDN/>
      <w:adjustRightInd/>
    </w:pPr>
    <w:rPr>
      <w:rFonts w:ascii="Times New Roman" w:hAnsi="Times New Roman"/>
      <w:sz w:val="18"/>
    </w:rPr>
  </w:style>
  <w:style w:type="character" w:styleId="Hyperlink">
    <w:name w:val="Hyperlink"/>
    <w:rsid w:val="009D73E0"/>
    <w:rPr>
      <w:color w:val="0000FF"/>
      <w:u w:val="single"/>
    </w:rPr>
  </w:style>
  <w:style w:type="character" w:customStyle="1" w:styleId="Heading3Char">
    <w:name w:val="Heading 3 Char"/>
    <w:link w:val="Heading3"/>
    <w:rsid w:val="00113810"/>
    <w:rPr>
      <w:b/>
      <w:bCs/>
      <w:sz w:val="24"/>
      <w:szCs w:val="24"/>
    </w:rPr>
  </w:style>
  <w:style w:type="character" w:customStyle="1" w:styleId="Heading4Char">
    <w:name w:val="Heading 4 Char"/>
    <w:link w:val="Heading4"/>
    <w:rsid w:val="00113810"/>
    <w:rPr>
      <w:b/>
      <w:sz w:val="24"/>
      <w:szCs w:val="24"/>
    </w:rPr>
  </w:style>
  <w:style w:type="paragraph" w:styleId="BalloonText">
    <w:name w:val="Balloon Text"/>
    <w:basedOn w:val="Normal"/>
    <w:link w:val="BalloonTextChar"/>
    <w:rsid w:val="0067252E"/>
    <w:rPr>
      <w:rFonts w:ascii="Tahoma" w:hAnsi="Tahoma"/>
      <w:sz w:val="16"/>
      <w:szCs w:val="16"/>
      <w:lang w:val="x-none" w:eastAsia="x-none"/>
    </w:rPr>
  </w:style>
  <w:style w:type="character" w:customStyle="1" w:styleId="BalloonTextChar">
    <w:name w:val="Balloon Text Char"/>
    <w:link w:val="BalloonText"/>
    <w:rsid w:val="006725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widowControl/>
      <w:pBdr>
        <w:top w:val="double" w:sz="4" w:space="1" w:color="auto" w:shadow="1"/>
        <w:left w:val="double" w:sz="4" w:space="4" w:color="auto" w:shadow="1"/>
        <w:bottom w:val="double" w:sz="4" w:space="16" w:color="auto" w:shadow="1"/>
        <w:right w:val="double" w:sz="4" w:space="4" w:color="auto" w:shadow="1"/>
      </w:pBdr>
      <w:autoSpaceDE/>
      <w:autoSpaceDN/>
      <w:adjustRightInd/>
      <w:outlineLvl w:val="0"/>
    </w:pPr>
    <w:rPr>
      <w:rFonts w:ascii="Times New Roman" w:hAnsi="Times New Roman"/>
      <w:b/>
      <w:bCs/>
      <w:sz w:val="24"/>
    </w:rPr>
  </w:style>
  <w:style w:type="paragraph" w:styleId="Heading2">
    <w:name w:val="heading 2"/>
    <w:basedOn w:val="Normal"/>
    <w:next w:val="Normal"/>
    <w:qFormat/>
    <w:pPr>
      <w:keepNext/>
      <w:tabs>
        <w:tab w:val="left" w:pos="-1440"/>
      </w:tabs>
      <w:spacing w:line="279" w:lineRule="exact"/>
      <w:ind w:left="6480" w:hanging="6480"/>
      <w:outlineLvl w:val="1"/>
    </w:pPr>
    <w:rPr>
      <w:rFonts w:ascii="Times New Roman" w:hAnsi="Times New Roman"/>
      <w:sz w:val="24"/>
    </w:rPr>
  </w:style>
  <w:style w:type="paragraph" w:styleId="Heading3">
    <w:name w:val="heading 3"/>
    <w:basedOn w:val="Normal"/>
    <w:next w:val="Normal"/>
    <w:link w:val="Heading3Char"/>
    <w:qFormat/>
    <w:pPr>
      <w:keepNext/>
      <w:tabs>
        <w:tab w:val="left" w:pos="-1440"/>
      </w:tabs>
      <w:spacing w:line="279" w:lineRule="exact"/>
      <w:ind w:left="1440" w:hanging="1440"/>
      <w:outlineLvl w:val="2"/>
    </w:pPr>
    <w:rPr>
      <w:rFonts w:ascii="Times New Roman" w:hAnsi="Times New Roman"/>
      <w:b/>
      <w:bCs/>
      <w:sz w:val="24"/>
      <w:lang w:val="x-none" w:eastAsia="x-none"/>
    </w:rPr>
  </w:style>
  <w:style w:type="paragraph" w:styleId="Heading4">
    <w:name w:val="heading 4"/>
    <w:basedOn w:val="Normal"/>
    <w:next w:val="Normal"/>
    <w:link w:val="Heading4Char"/>
    <w:qFormat/>
    <w:pPr>
      <w:keepNext/>
      <w:spacing w:after="201" w:line="279" w:lineRule="exact"/>
      <w:outlineLvl w:val="3"/>
    </w:pPr>
    <w:rPr>
      <w:rFonts w:ascii="Times New Roman" w:hAnsi="Times New Roman"/>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odyText">
    <w:name w:val="Body Text"/>
    <w:basedOn w:val="Normal"/>
    <w:pPr>
      <w:widowControl/>
      <w:pBdr>
        <w:top w:val="double" w:sz="4" w:space="1" w:color="auto" w:shadow="1"/>
        <w:left w:val="double" w:sz="4" w:space="4" w:color="auto" w:shadow="1"/>
        <w:bottom w:val="double" w:sz="4" w:space="16" w:color="auto" w:shadow="1"/>
        <w:right w:val="double" w:sz="4" w:space="4" w:color="auto" w:shadow="1"/>
      </w:pBdr>
      <w:autoSpaceDE/>
      <w:autoSpaceDN/>
      <w:adjustRightInd/>
    </w:pPr>
    <w:rPr>
      <w:rFonts w:ascii="Times New Roman" w:hAnsi="Times New Roman"/>
      <w:sz w:val="18"/>
    </w:rPr>
  </w:style>
  <w:style w:type="paragraph" w:styleId="BodyText2">
    <w:name w:val="Body Text 2"/>
    <w:basedOn w:val="Normal"/>
    <w:pPr>
      <w:widowControl/>
      <w:autoSpaceDE/>
      <w:autoSpaceDN/>
      <w:adjustRightInd/>
    </w:pPr>
    <w:rPr>
      <w:rFonts w:ascii="Times New Roman" w:hAnsi="Times New Roman"/>
      <w:sz w:val="18"/>
    </w:rPr>
  </w:style>
  <w:style w:type="character" w:styleId="Hyperlink">
    <w:name w:val="Hyperlink"/>
    <w:rsid w:val="009D73E0"/>
    <w:rPr>
      <w:color w:val="0000FF"/>
      <w:u w:val="single"/>
    </w:rPr>
  </w:style>
  <w:style w:type="character" w:customStyle="1" w:styleId="Heading3Char">
    <w:name w:val="Heading 3 Char"/>
    <w:link w:val="Heading3"/>
    <w:rsid w:val="00113810"/>
    <w:rPr>
      <w:b/>
      <w:bCs/>
      <w:sz w:val="24"/>
      <w:szCs w:val="24"/>
    </w:rPr>
  </w:style>
  <w:style w:type="character" w:customStyle="1" w:styleId="Heading4Char">
    <w:name w:val="Heading 4 Char"/>
    <w:link w:val="Heading4"/>
    <w:rsid w:val="00113810"/>
    <w:rPr>
      <w:b/>
      <w:sz w:val="24"/>
      <w:szCs w:val="24"/>
    </w:rPr>
  </w:style>
  <w:style w:type="paragraph" w:styleId="BalloonText">
    <w:name w:val="Balloon Text"/>
    <w:basedOn w:val="Normal"/>
    <w:link w:val="BalloonTextChar"/>
    <w:rsid w:val="0067252E"/>
    <w:rPr>
      <w:rFonts w:ascii="Tahoma" w:hAnsi="Tahoma"/>
      <w:sz w:val="16"/>
      <w:szCs w:val="16"/>
      <w:lang w:val="x-none" w:eastAsia="x-none"/>
    </w:rPr>
  </w:style>
  <w:style w:type="character" w:customStyle="1" w:styleId="BalloonTextChar">
    <w:name w:val="Balloon Text Char"/>
    <w:link w:val="BalloonText"/>
    <w:rsid w:val="006725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2642</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McDonough School of Business</Company>
  <LinksUpToDate>false</LinksUpToDate>
  <CharactersWithSpaces>17671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msbtc</dc:creator>
  <cp:lastModifiedBy>Caitlin Huntley</cp:lastModifiedBy>
  <cp:revision>2</cp:revision>
  <cp:lastPrinted>2013-05-03T16:07:00Z</cp:lastPrinted>
  <dcterms:created xsi:type="dcterms:W3CDTF">2016-04-04T20:22:00Z</dcterms:created>
  <dcterms:modified xsi:type="dcterms:W3CDTF">2016-04-04T20:22:00Z</dcterms:modified>
</cp:coreProperties>
</file>